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A79" w:rsidRDefault="0015670F">
      <w:pPr>
        <w:jc w:val="center"/>
        <w:textAlignment w:val="baseline"/>
        <w:rPr>
          <w:sz w:val="48"/>
          <w:szCs w:val="48"/>
        </w:rPr>
      </w:pPr>
      <w:r>
        <w:rPr>
          <w:rFonts w:hint="eastAsia"/>
          <w:sz w:val="48"/>
          <w:szCs w:val="48"/>
        </w:rPr>
        <w:t>询价文件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w:t>
      </w:r>
      <w:r w:rsidR="001051FD" w:rsidRPr="001051FD">
        <w:rPr>
          <w:rFonts w:ascii="仿宋" w:eastAsia="仿宋" w:hAnsi="仿宋" w:cs="楷体_GB2312" w:hint="eastAsia"/>
          <w:bCs/>
          <w:color w:val="000000"/>
          <w:sz w:val="28"/>
          <w:szCs w:val="28"/>
        </w:rPr>
        <w:t>潘集经济开发区（北区）基础设施提升项目标准化厂房</w:t>
      </w:r>
      <w:r w:rsidR="00681916">
        <w:rPr>
          <w:rFonts w:ascii="仿宋" w:eastAsia="仿宋" w:hAnsi="仿宋" w:cs="楷体_GB2312" w:hint="eastAsia"/>
          <w:bCs/>
          <w:color w:val="000000"/>
          <w:sz w:val="28"/>
          <w:szCs w:val="28"/>
        </w:rPr>
        <w:t>工厂灯、</w:t>
      </w:r>
      <w:r w:rsidR="001759D0">
        <w:rPr>
          <w:rFonts w:ascii="仿宋" w:eastAsia="仿宋" w:hAnsi="仿宋" w:cs="楷体_GB2312" w:hint="eastAsia"/>
          <w:bCs/>
          <w:color w:val="000000"/>
          <w:sz w:val="28"/>
          <w:szCs w:val="28"/>
        </w:rPr>
        <w:t>路灯</w:t>
      </w:r>
      <w:r>
        <w:rPr>
          <w:rFonts w:ascii="仿宋" w:eastAsia="仿宋" w:hAnsi="仿宋" w:cs="楷体_GB2312" w:hint="eastAsia"/>
          <w:color w:val="000000"/>
          <w:sz w:val="28"/>
          <w:szCs w:val="28"/>
        </w:rPr>
        <w:t>进行采购询价，欢迎材料生产商或授权代理经销商前来洽谈、报价，具体事项如下：</w:t>
      </w:r>
    </w:p>
    <w:p w:rsidR="002E2A79" w:rsidRDefault="0015670F" w:rsidP="001051FD">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sidR="001051FD" w:rsidRPr="001051FD">
        <w:rPr>
          <w:rFonts w:ascii="仿宋" w:eastAsia="仿宋" w:hAnsi="仿宋" w:cs="楷体_GB2312" w:hint="eastAsia"/>
          <w:bCs/>
          <w:color w:val="000000"/>
          <w:sz w:val="28"/>
          <w:szCs w:val="28"/>
        </w:rPr>
        <w:t>潘集经济开发区（北区）基础设施提升项目标准化厂房</w:t>
      </w:r>
      <w:r w:rsidR="00681916">
        <w:rPr>
          <w:rFonts w:ascii="仿宋" w:eastAsia="仿宋" w:hAnsi="仿宋" w:cs="楷体_GB2312" w:hint="eastAsia"/>
          <w:bCs/>
          <w:color w:val="000000"/>
          <w:sz w:val="28"/>
          <w:szCs w:val="28"/>
        </w:rPr>
        <w:t>工厂灯、</w:t>
      </w:r>
      <w:r w:rsidR="001759D0">
        <w:rPr>
          <w:rFonts w:ascii="仿宋" w:eastAsia="仿宋" w:hAnsi="仿宋" w:cs="楷体_GB2312" w:hint="eastAsia"/>
          <w:bCs/>
          <w:color w:val="000000"/>
          <w:sz w:val="28"/>
          <w:szCs w:val="28"/>
        </w:rPr>
        <w:t>路灯</w:t>
      </w:r>
      <w:r>
        <w:rPr>
          <w:rFonts w:ascii="仿宋" w:eastAsia="仿宋" w:hAnsi="仿宋" w:cs="楷体_GB2312" w:hint="eastAsia"/>
          <w:bCs/>
          <w:color w:val="000000"/>
          <w:sz w:val="28"/>
          <w:szCs w:val="28"/>
        </w:rPr>
        <w:t>材料采购询价</w:t>
      </w:r>
    </w:p>
    <w:p w:rsidR="002E2A79" w:rsidRDefault="0015670F" w:rsidP="006A03C0">
      <w:pPr>
        <w:numPr>
          <w:ilvl w:val="0"/>
          <w:numId w:val="1"/>
        </w:numPr>
        <w:textAlignment w:val="baseline"/>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w:t>
      </w:r>
      <w:r w:rsidR="006A03C0" w:rsidRPr="006A03C0">
        <w:rPr>
          <w:rFonts w:ascii="仿宋" w:eastAsia="仿宋" w:hAnsi="仿宋" w:cs="楷体_GB2312" w:hint="eastAsia"/>
          <w:color w:val="000000"/>
          <w:sz w:val="28"/>
          <w:szCs w:val="28"/>
        </w:rPr>
        <w:t>潘集经济开发区（北区）</w:t>
      </w:r>
    </w:p>
    <w:p w:rsidR="002E2A79" w:rsidRDefault="0015670F">
      <w:pPr>
        <w:numPr>
          <w:ilvl w:val="0"/>
          <w:numId w:val="1"/>
        </w:numPr>
        <w:spacing w:line="520" w:lineRule="exact"/>
        <w:textAlignment w:val="baseline"/>
        <w:rPr>
          <w:rFonts w:ascii="仿宋" w:eastAsia="仿宋" w:hAnsi="仿宋" w:cs="楷体_GB2312"/>
          <w:color w:val="000000"/>
          <w:sz w:val="28"/>
          <w:szCs w:val="28"/>
        </w:rPr>
      </w:pPr>
      <w:r>
        <w:rPr>
          <w:rFonts w:ascii="仿宋" w:eastAsia="仿宋" w:hAnsi="仿宋" w:cs="楷体_GB2312" w:hint="eastAsia"/>
          <w:b/>
          <w:color w:val="000000"/>
          <w:sz w:val="28"/>
          <w:szCs w:val="28"/>
        </w:rPr>
        <w:t>需求产品：</w:t>
      </w:r>
    </w:p>
    <w:tbl>
      <w:tblPr>
        <w:tblW w:w="10128" w:type="dxa"/>
        <w:tblInd w:w="-97" w:type="dxa"/>
        <w:tblLayout w:type="fixed"/>
        <w:tblLook w:val="04A0" w:firstRow="1" w:lastRow="0" w:firstColumn="1" w:lastColumn="0" w:noHBand="0" w:noVBand="1"/>
      </w:tblPr>
      <w:tblGrid>
        <w:gridCol w:w="599"/>
        <w:gridCol w:w="1893"/>
        <w:gridCol w:w="1490"/>
        <w:gridCol w:w="759"/>
        <w:gridCol w:w="1001"/>
        <w:gridCol w:w="818"/>
        <w:gridCol w:w="887"/>
        <w:gridCol w:w="2681"/>
      </w:tblGrid>
      <w:tr w:rsidR="002E2A79">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2E2A79" w:rsidRDefault="0015670F">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C52360"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2360" w:rsidRDefault="00C52360">
            <w:pPr>
              <w:widowControl/>
              <w:jc w:val="center"/>
              <w:textAlignment w:val="center"/>
              <w:rPr>
                <w:rFonts w:ascii="仿宋" w:eastAsia="仿宋" w:hAnsi="仿宋" w:cs="仿宋"/>
                <w:color w:val="000000"/>
                <w:sz w:val="2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金属卤化物灯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150W,吊链安装</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1321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C52360" w:rsidRDefault="00EE5825" w:rsidP="00EE5825">
            <w:pPr>
              <w:widowControl/>
              <w:spacing w:line="320" w:lineRule="exact"/>
              <w:textAlignment w:val="baseline"/>
              <w:rPr>
                <w:rFonts w:ascii="仿宋" w:eastAsia="仿宋" w:hAnsi="仿宋" w:cs="仿宋"/>
                <w:color w:val="000000"/>
                <w:sz w:val="20"/>
              </w:rPr>
            </w:pPr>
            <w:r>
              <w:rPr>
                <w:rFonts w:ascii="仿宋" w:eastAsia="仿宋" w:hAnsi="仿宋" w:cs="仿宋" w:hint="eastAsia"/>
                <w:color w:val="000000"/>
              </w:rPr>
              <w:t>含吊链，</w:t>
            </w:r>
            <w:r w:rsidR="00C52360">
              <w:rPr>
                <w:rFonts w:ascii="仿宋" w:eastAsia="仿宋" w:hAnsi="仿宋" w:cs="仿宋" w:hint="eastAsia"/>
                <w:color w:val="000000"/>
              </w:rPr>
              <w:t>标准化厂房</w:t>
            </w:r>
            <w:r w:rsidR="00C52360">
              <w:rPr>
                <w:rFonts w:ascii="仿宋" w:eastAsia="仿宋" w:hAnsi="仿宋" w:cs="仿宋"/>
                <w:color w:val="000000"/>
                <w:sz w:val="20"/>
              </w:rPr>
              <w:t>用</w:t>
            </w:r>
          </w:p>
        </w:tc>
      </w:tr>
      <w:tr w:rsidR="00C52360"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2360" w:rsidRDefault="00C5236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LED防水防尘灯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9E0ECC">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1*18W，吸顶安装</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18</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C52360" w:rsidRDefault="00C52360"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C52360"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2360" w:rsidRDefault="00C5236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4</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双管LED灯具</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T5管2*21W</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26</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C52360" w:rsidRDefault="00C52360"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C52360"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2360" w:rsidRDefault="00C5236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壁挂LED灯具</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14W</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31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C52360" w:rsidRDefault="00C52360"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C52360"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52360" w:rsidRDefault="00C52360">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6</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CC756D">
            <w:pPr>
              <w:widowControl/>
              <w:spacing w:line="320" w:lineRule="exact"/>
              <w:jc w:val="center"/>
              <w:textAlignment w:val="center"/>
              <w:rPr>
                <w:rFonts w:ascii="仿宋" w:eastAsia="仿宋" w:hAnsi="仿宋" w:cs="宋体"/>
                <w:color w:val="000000"/>
                <w:kern w:val="0"/>
                <w:szCs w:val="20"/>
              </w:rPr>
            </w:pPr>
            <w:r w:rsidRPr="003A250B">
              <w:rPr>
                <w:rFonts w:ascii="仿宋" w:eastAsia="仿宋" w:hAnsi="仿宋" w:cs="宋体" w:hint="eastAsia"/>
                <w:color w:val="000000"/>
                <w:kern w:val="0"/>
                <w:szCs w:val="20"/>
              </w:rPr>
              <w:t>高效节能型路灯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3A250B">
            <w:pPr>
              <w:widowControl/>
              <w:spacing w:line="320" w:lineRule="exact"/>
              <w:jc w:val="center"/>
              <w:textAlignment w:val="center"/>
              <w:rPr>
                <w:rFonts w:ascii="仿宋" w:eastAsia="仿宋" w:hAnsi="仿宋" w:cs="宋体"/>
                <w:color w:val="000000"/>
                <w:kern w:val="0"/>
                <w:szCs w:val="20"/>
              </w:rPr>
            </w:pPr>
            <w:r w:rsidRPr="003A250B">
              <w:rPr>
                <w:rFonts w:ascii="仿宋" w:eastAsia="仿宋" w:hAnsi="仿宋" w:cs="宋体" w:hint="eastAsia"/>
                <w:color w:val="000000"/>
                <w:kern w:val="0"/>
                <w:szCs w:val="20"/>
              </w:rPr>
              <w:t>LED/1*30W(120lm/W)/220V/2700K/IP</w:t>
            </w:r>
            <w:r>
              <w:rPr>
                <w:rFonts w:ascii="仿宋" w:eastAsia="仿宋" w:hAnsi="仿宋" w:cs="宋体" w:hint="eastAsia"/>
                <w:color w:val="000000"/>
                <w:kern w:val="0"/>
                <w:szCs w:val="20"/>
              </w:rPr>
              <w:t>6</w:t>
            </w:r>
            <w:r w:rsidRPr="003A250B">
              <w:rPr>
                <w:rFonts w:ascii="仿宋" w:eastAsia="仿宋" w:hAnsi="仿宋" w:cs="宋体" w:hint="eastAsia"/>
                <w:color w:val="000000"/>
                <w:kern w:val="0"/>
                <w:szCs w:val="20"/>
              </w:rPr>
              <w:t>5/灯体铝材/</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170D0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170D0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56</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170D00">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C52360" w:rsidRDefault="00C52360" w:rsidP="00170D00">
            <w:pPr>
              <w:widowControl/>
              <w:spacing w:line="320" w:lineRule="exact"/>
              <w:jc w:val="center"/>
              <w:textAlignment w:val="baseline"/>
              <w:rPr>
                <w:rFonts w:ascii="仿宋" w:eastAsia="仿宋" w:hAnsi="仿宋" w:cs="仿宋"/>
                <w:color w:val="000000"/>
                <w:sz w:val="2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C52360" w:rsidRPr="003A250B" w:rsidRDefault="00C52360" w:rsidP="00170D00">
            <w:pPr>
              <w:widowControl/>
              <w:spacing w:line="320" w:lineRule="exact"/>
              <w:jc w:val="center"/>
              <w:textAlignment w:val="baseline"/>
              <w:rPr>
                <w:rFonts w:ascii="仿宋" w:eastAsia="仿宋" w:hAnsi="仿宋" w:cs="仿宋"/>
                <w:color w:val="000000"/>
              </w:rPr>
            </w:pPr>
            <w:r w:rsidRPr="003A250B">
              <w:rPr>
                <w:rFonts w:ascii="仿宋" w:eastAsia="仿宋" w:hAnsi="仿宋" w:cs="仿宋" w:hint="eastAsia"/>
                <w:color w:val="000000"/>
              </w:rPr>
              <w:t>含灯杆高度6m，</w:t>
            </w:r>
            <w:r w:rsidR="00916FA5" w:rsidRPr="00916FA5">
              <w:rPr>
                <w:rFonts w:ascii="仿宋" w:eastAsia="仿宋" w:hAnsi="仿宋" w:cs="仿宋" w:hint="eastAsia"/>
                <w:color w:val="000000"/>
              </w:rPr>
              <w:t>路灯基础预埋件，含灯头引下线</w:t>
            </w:r>
            <w:r w:rsidR="00916FA5">
              <w:rPr>
                <w:rFonts w:ascii="仿宋" w:eastAsia="仿宋" w:hAnsi="仿宋" w:cs="仿宋" w:hint="eastAsia"/>
                <w:color w:val="000000"/>
              </w:rPr>
              <w:t>，</w:t>
            </w:r>
          </w:p>
          <w:p w:rsidR="00C52360" w:rsidRDefault="00C52360" w:rsidP="00170D00">
            <w:pPr>
              <w:widowControl/>
              <w:spacing w:line="320" w:lineRule="exact"/>
              <w:jc w:val="center"/>
              <w:textAlignment w:val="baseline"/>
              <w:rPr>
                <w:rFonts w:ascii="仿宋" w:eastAsia="仿宋" w:hAnsi="仿宋" w:cs="仿宋"/>
                <w:color w:val="000000"/>
              </w:rPr>
            </w:pPr>
            <w:r w:rsidRPr="003A250B">
              <w:rPr>
                <w:rFonts w:ascii="仿宋" w:eastAsia="仿宋" w:hAnsi="仿宋" w:cs="仿宋" w:hint="eastAsia"/>
                <w:color w:val="000000"/>
              </w:rPr>
              <w:t>详</w:t>
            </w:r>
            <w:r>
              <w:rPr>
                <w:rFonts w:ascii="仿宋" w:eastAsia="仿宋" w:hAnsi="仿宋" w:cs="仿宋" w:hint="eastAsia"/>
                <w:color w:val="000000"/>
              </w:rPr>
              <w:t>见附件-设计图纸。标准化厂房园区内用</w:t>
            </w:r>
          </w:p>
        </w:tc>
      </w:tr>
      <w:tr w:rsidR="00EB7D34" w:rsidTr="00F51BAF">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B7D34" w:rsidRDefault="00EB7D34">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7</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EB7D34" w:rsidRPr="003A250B" w:rsidRDefault="00EB7D34" w:rsidP="00CC756D">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室外路灯控制箱</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EB7D34" w:rsidRPr="003A250B" w:rsidRDefault="00EB7D34" w:rsidP="003A250B">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不锈钢</w:t>
            </w:r>
            <w:r w:rsidR="00937E4D">
              <w:rPr>
                <w:rFonts w:ascii="仿宋" w:eastAsia="仿宋" w:hAnsi="仿宋" w:cs="宋体" w:hint="eastAsia"/>
                <w:color w:val="000000"/>
                <w:kern w:val="0"/>
                <w:szCs w:val="20"/>
              </w:rPr>
              <w:t>，喷墨绿色室外塑粉</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EB7D34" w:rsidRDefault="00EB7D34" w:rsidP="00170D0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台</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EB7D34" w:rsidRDefault="00EB7D34" w:rsidP="00170D00">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EB7D34" w:rsidRDefault="00EB7D34"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EB7D34" w:rsidRDefault="00EB7D34"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w:t>
            </w: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EB7D34" w:rsidRPr="003A250B" w:rsidRDefault="00C879E5" w:rsidP="00170D00">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配套元器件，</w:t>
            </w:r>
            <w:r w:rsidR="00EB7D34">
              <w:rPr>
                <w:rFonts w:ascii="仿宋" w:eastAsia="仿宋" w:hAnsi="仿宋" w:cs="仿宋" w:hint="eastAsia"/>
                <w:color w:val="000000"/>
              </w:rPr>
              <w:t>配套园区内路灯使用，详见图纸</w:t>
            </w:r>
          </w:p>
        </w:tc>
      </w:tr>
      <w:tr w:rsidR="004D405D">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4D405D" w:rsidRDefault="004D405D">
            <w:pPr>
              <w:ind w:left="1496" w:right="90" w:hangingChars="680" w:hanging="1496"/>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w:t>
            </w:r>
          </w:p>
          <w:p w:rsidR="004D405D" w:rsidRDefault="004D405D">
            <w:pPr>
              <w:spacing w:line="320" w:lineRule="exact"/>
              <w:ind w:right="90"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1、报价价格必须含增值税专用发票（税点报价单位注明）、运输费用、装卸费用，同时接受我公司的付款方式。</w:t>
            </w:r>
          </w:p>
          <w:p w:rsidR="004D405D" w:rsidRDefault="004D405D">
            <w:pPr>
              <w:spacing w:line="320" w:lineRule="exact"/>
              <w:ind w:leftChars="-94" w:left="-197" w:right="-388" w:firstLineChars="82" w:firstLine="1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   2、以上产品报价时附送质量合格证明文件，质保期2年。</w:t>
            </w:r>
          </w:p>
          <w:p w:rsidR="004D405D" w:rsidRPr="00D50B86" w:rsidRDefault="004D405D">
            <w:pPr>
              <w:spacing w:line="320" w:lineRule="exact"/>
              <w:ind w:leftChars="-94" w:left="-197" w:right="-388" w:firstLineChars="232" w:firstLine="51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w:t>
            </w:r>
            <w:r w:rsidRPr="00D50B86">
              <w:rPr>
                <w:rFonts w:ascii="仿宋" w:eastAsia="仿宋" w:hAnsi="仿宋" w:cs="楷体_GB2312" w:hint="eastAsia"/>
                <w:bCs/>
                <w:color w:val="000000"/>
                <w:sz w:val="22"/>
                <w:szCs w:val="24"/>
              </w:rPr>
              <w:t>报价方需提供相应样品：各类产品供应商需提供一件具有代表性的样品。</w:t>
            </w:r>
          </w:p>
          <w:p w:rsidR="004D405D" w:rsidRDefault="004D405D">
            <w:pPr>
              <w:spacing w:line="320" w:lineRule="exact"/>
              <w:ind w:right="-388"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4、以上产品报价有效期不得少于1个月。</w:t>
            </w:r>
          </w:p>
          <w:p w:rsidR="004D405D" w:rsidRDefault="004D405D">
            <w:pPr>
              <w:spacing w:line="320" w:lineRule="exact"/>
              <w:ind w:right="-388" w:firstLineChars="150" w:firstLine="33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5、未尽事项详见设计图纸。</w:t>
            </w:r>
          </w:p>
        </w:tc>
      </w:tr>
    </w:tbl>
    <w:p w:rsidR="002E2A79" w:rsidRDefault="0015670F">
      <w:pPr>
        <w:textAlignment w:val="baseline"/>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2E2A79" w:rsidRDefault="0015670F">
      <w:pPr>
        <w:spacing w:line="580" w:lineRule="exact"/>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1、具有产品生产资质生产商或授权代理经销商均可以参加，并需提供企业</w:t>
      </w:r>
      <w:r>
        <w:rPr>
          <w:rFonts w:ascii="仿宋" w:eastAsia="仿宋" w:hAnsi="仿宋" w:cs="楷体_GB2312" w:hint="eastAsia"/>
          <w:color w:val="000000"/>
          <w:sz w:val="28"/>
          <w:szCs w:val="28"/>
        </w:rPr>
        <w:lastRenderedPageBreak/>
        <w:t>营业执照、授权经销商委托书。</w:t>
      </w:r>
    </w:p>
    <w:p w:rsidR="002E2A79" w:rsidRDefault="0015670F">
      <w:pPr>
        <w:spacing w:line="360" w:lineRule="auto"/>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3、供应商需以书面形式进行一次报价，报价含专票税、运输费用、装卸费用。</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2E2A79" w:rsidRDefault="0015670F">
      <w:pPr>
        <w:ind w:firstLineChars="200" w:firstLine="560"/>
        <w:textAlignment w:val="baseline"/>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w:t>
      </w:r>
      <w:r w:rsidR="00EF29AA">
        <w:rPr>
          <w:rFonts w:ascii="仿宋" w:eastAsia="仿宋" w:hAnsi="仿宋" w:cs="楷体_GB2312" w:hint="eastAsia"/>
          <w:color w:val="000000"/>
          <w:sz w:val="28"/>
          <w:szCs w:val="28"/>
        </w:rPr>
        <w:t>执行GB7000系列国家标准要求。成套灯具通过质量监督部门检测合格</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w:t>
      </w:r>
      <w:r w:rsidR="005024C5">
        <w:rPr>
          <w:rFonts w:ascii="仿宋" w:eastAsia="仿宋" w:hAnsi="仿宋" w:cs="楷体_GB2312" w:hint="eastAsia"/>
          <w:b/>
          <w:bCs/>
          <w:color w:val="000000"/>
          <w:sz w:val="28"/>
          <w:szCs w:val="28"/>
        </w:rPr>
        <w:t>壹万</w:t>
      </w:r>
      <w:r>
        <w:rPr>
          <w:rFonts w:ascii="仿宋" w:eastAsia="仿宋" w:hAnsi="仿宋" w:cs="楷体_GB2312" w:hint="eastAsia"/>
          <w:b/>
          <w:bCs/>
          <w:color w:val="000000"/>
          <w:sz w:val="28"/>
          <w:szCs w:val="28"/>
        </w:rPr>
        <w:t>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w:t>
      </w:r>
      <w:r w:rsidR="00AC4286">
        <w:rPr>
          <w:rFonts w:ascii="仿宋" w:eastAsia="仿宋" w:hAnsi="仿宋" w:cs="楷体_GB2312" w:hint="eastAsia"/>
          <w:color w:val="000000"/>
          <w:sz w:val="28"/>
          <w:szCs w:val="28"/>
        </w:rPr>
        <w:t>自动转为履约保证金</w:t>
      </w:r>
      <w:r>
        <w:rPr>
          <w:rFonts w:ascii="仿宋" w:eastAsia="仿宋" w:hAnsi="仿宋" w:cs="楷体_GB2312" w:hint="eastAsia"/>
          <w:color w:val="000000"/>
          <w:sz w:val="28"/>
          <w:szCs w:val="28"/>
        </w:rPr>
        <w:t>。</w:t>
      </w:r>
    </w:p>
    <w:p w:rsidR="002E2A79" w:rsidRDefault="0015670F">
      <w:pPr>
        <w:ind w:firstLineChars="250" w:firstLine="7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t>14、报价文件需提供正本一套，副本二套，胶装成册，</w:t>
      </w:r>
      <w:r>
        <w:rPr>
          <w:rFonts w:ascii="仿宋" w:eastAsia="仿宋" w:hAnsi="仿宋" w:cs="楷体_GB2312" w:hint="eastAsia"/>
          <w:b/>
          <w:bCs/>
          <w:color w:val="000000"/>
          <w:kern w:val="0"/>
          <w:sz w:val="28"/>
          <w:szCs w:val="28"/>
        </w:rPr>
        <w:t>未胶装文件作废处理。</w:t>
      </w:r>
    </w:p>
    <w:p w:rsidR="002E2A79" w:rsidRDefault="0015670F">
      <w:pPr>
        <w:spacing w:line="520" w:lineRule="exact"/>
        <w:ind w:firstLineChars="200" w:firstLine="562"/>
        <w:textAlignment w:val="baseline"/>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lastRenderedPageBreak/>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2E2A79" w:rsidRDefault="0015670F" w:rsidP="004207BC">
      <w:pPr>
        <w:tabs>
          <w:tab w:val="left" w:pos="540"/>
        </w:tabs>
        <w:spacing w:line="300" w:lineRule="auto"/>
        <w:ind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w:t>
      </w:r>
      <w:r w:rsidR="00BD090B">
        <w:rPr>
          <w:rFonts w:ascii="仿宋" w:eastAsia="仿宋" w:hAnsi="仿宋" w:cs="楷体_GB2312" w:hint="eastAsia"/>
          <w:color w:val="000000"/>
          <w:sz w:val="28"/>
          <w:szCs w:val="28"/>
        </w:rPr>
        <w:t>、本材料采购无预付款，</w:t>
      </w:r>
      <w:r w:rsidR="00BD090B" w:rsidRPr="00116301">
        <w:rPr>
          <w:rFonts w:ascii="仿宋" w:eastAsia="仿宋" w:hAnsi="仿宋" w:cs="楷体_GB2312" w:hint="eastAsia"/>
          <w:sz w:val="28"/>
          <w:szCs w:val="28"/>
        </w:rPr>
        <w:t>货到现场验收合格后付</w:t>
      </w:r>
      <w:r w:rsidR="005B0FFE" w:rsidRPr="00116301">
        <w:rPr>
          <w:rFonts w:ascii="仿宋" w:eastAsia="仿宋" w:hAnsi="仿宋" w:cs="楷体_GB2312" w:hint="eastAsia"/>
          <w:sz w:val="28"/>
          <w:szCs w:val="28"/>
        </w:rPr>
        <w:t>至</w:t>
      </w:r>
      <w:r w:rsidR="0057506F" w:rsidRPr="00116301">
        <w:rPr>
          <w:rFonts w:ascii="仿宋" w:eastAsia="仿宋" w:hAnsi="仿宋" w:cs="楷体_GB2312" w:hint="eastAsia"/>
          <w:sz w:val="28"/>
          <w:szCs w:val="28"/>
        </w:rPr>
        <w:t>9</w:t>
      </w:r>
      <w:r w:rsidR="00116301">
        <w:rPr>
          <w:rFonts w:ascii="仿宋" w:eastAsia="仿宋" w:hAnsi="仿宋" w:cs="楷体_GB2312" w:hint="eastAsia"/>
          <w:sz w:val="28"/>
          <w:szCs w:val="28"/>
        </w:rPr>
        <w:t>5</w:t>
      </w:r>
      <w:r w:rsidR="00BD090B" w:rsidRPr="00116301">
        <w:rPr>
          <w:rFonts w:ascii="仿宋" w:eastAsia="仿宋" w:hAnsi="仿宋" w:cs="楷体_GB2312" w:hint="eastAsia"/>
          <w:sz w:val="28"/>
          <w:szCs w:val="28"/>
        </w:rPr>
        <w:t>%，</w:t>
      </w:r>
      <w:r w:rsidR="005B0FFE" w:rsidRPr="00116301">
        <w:rPr>
          <w:rFonts w:ascii="仿宋" w:eastAsia="仿宋" w:hAnsi="仿宋" w:cs="楷体_GB2312" w:hint="eastAsia"/>
          <w:sz w:val="28"/>
          <w:szCs w:val="28"/>
        </w:rPr>
        <w:t>剩余</w:t>
      </w:r>
      <w:r w:rsidR="00116301">
        <w:rPr>
          <w:rFonts w:ascii="仿宋" w:eastAsia="仿宋" w:hAnsi="仿宋" w:cs="楷体_GB2312" w:hint="eastAsia"/>
          <w:sz w:val="28"/>
          <w:szCs w:val="28"/>
        </w:rPr>
        <w:t>5</w:t>
      </w:r>
      <w:r w:rsidR="005B0FFE" w:rsidRPr="00116301">
        <w:rPr>
          <w:rFonts w:ascii="仿宋" w:eastAsia="仿宋" w:hAnsi="仿宋" w:cs="楷体_GB2312" w:hint="eastAsia"/>
          <w:sz w:val="28"/>
          <w:szCs w:val="28"/>
        </w:rPr>
        <w:t>%质保金，质保期2年。</w:t>
      </w:r>
      <w:r w:rsidR="003E6677" w:rsidRPr="00116301">
        <w:rPr>
          <w:rFonts w:ascii="仿宋" w:eastAsia="仿宋" w:hAnsi="仿宋" w:cs="楷体_GB2312" w:hint="eastAsia"/>
          <w:sz w:val="28"/>
          <w:szCs w:val="28"/>
        </w:rPr>
        <w:t>按供货数量</w:t>
      </w:r>
      <w:r w:rsidR="00BD090B" w:rsidRPr="005B0FFE">
        <w:rPr>
          <w:rFonts w:ascii="仿宋" w:eastAsia="仿宋" w:hAnsi="仿宋" w:cs="楷体_GB2312" w:hint="eastAsia"/>
          <w:color w:val="000000"/>
          <w:sz w:val="28"/>
          <w:szCs w:val="28"/>
        </w:rPr>
        <w:t>据实结算</w:t>
      </w:r>
      <w:r>
        <w:rPr>
          <w:rFonts w:ascii="仿宋" w:eastAsia="仿宋" w:hAnsi="仿宋" w:cs="楷体_GB2312" w:hint="eastAsia"/>
          <w:color w:val="000000"/>
          <w:sz w:val="28"/>
          <w:szCs w:val="28"/>
        </w:rPr>
        <w:t>。</w:t>
      </w:r>
    </w:p>
    <w:p w:rsidR="002E2A79" w:rsidRDefault="0015670F" w:rsidP="004C051E">
      <w:pPr>
        <w:tabs>
          <w:tab w:val="left" w:pos="540"/>
        </w:tabs>
        <w:spacing w:line="300" w:lineRule="auto"/>
        <w:ind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2、报价人需按合同约定的供货期间进行供货，材料进场需进行验收，产品标准：</w:t>
      </w:r>
      <w:r w:rsidR="00BD090B">
        <w:rPr>
          <w:rFonts w:ascii="仿宋" w:eastAsia="仿宋" w:hAnsi="仿宋" w:cs="楷体_GB2312" w:hint="eastAsia"/>
          <w:color w:val="000000"/>
          <w:sz w:val="28"/>
          <w:szCs w:val="28"/>
        </w:rPr>
        <w:t>执行GB7000系列国家标准要求</w:t>
      </w:r>
      <w:r>
        <w:rPr>
          <w:rFonts w:ascii="仿宋" w:eastAsia="仿宋" w:hAnsi="仿宋" w:cs="楷体_GB2312" w:hint="eastAsia"/>
          <w:color w:val="000000"/>
          <w:sz w:val="28"/>
          <w:szCs w:val="28"/>
        </w:rPr>
        <w:t>，</w:t>
      </w:r>
      <w:r w:rsidRPr="005B43D4">
        <w:rPr>
          <w:rFonts w:ascii="仿宋" w:eastAsia="仿宋" w:hAnsi="仿宋" w:cs="楷体_GB2312" w:hint="eastAsia"/>
          <w:sz w:val="28"/>
          <w:szCs w:val="28"/>
        </w:rPr>
        <w:t>根据供货数量据实结算</w:t>
      </w:r>
      <w:r>
        <w:rPr>
          <w:rFonts w:ascii="仿宋" w:eastAsia="仿宋" w:hAnsi="仿宋" w:cs="楷体_GB2312" w:hint="eastAsia"/>
          <w:color w:val="000000"/>
          <w:sz w:val="28"/>
          <w:szCs w:val="28"/>
        </w:rPr>
        <w:t>。</w:t>
      </w:r>
    </w:p>
    <w:p w:rsidR="002E2A79" w:rsidRDefault="0015670F" w:rsidP="004C051E">
      <w:pPr>
        <w:tabs>
          <w:tab w:val="left" w:pos="540"/>
        </w:tabs>
        <w:spacing w:line="300" w:lineRule="auto"/>
        <w:ind w:firstLineChars="100" w:firstLine="280"/>
        <w:textAlignment w:val="baseline"/>
        <w:rPr>
          <w:rFonts w:ascii="仿宋" w:eastAsia="仿宋" w:hAnsi="仿宋" w:cs="楷体_GB2312"/>
          <w:color w:val="000000"/>
          <w:sz w:val="28"/>
          <w:szCs w:val="28"/>
        </w:rPr>
      </w:pPr>
      <w:bookmarkStart w:id="0" w:name="_GoBack"/>
      <w:bookmarkEnd w:id="0"/>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2E2A79" w:rsidRDefault="0015670F">
      <w:pPr>
        <w:spacing w:line="300" w:lineRule="auto"/>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2E2A79" w:rsidRDefault="0015670F">
      <w:pPr>
        <w:tabs>
          <w:tab w:val="left" w:pos="540"/>
        </w:tabs>
        <w:spacing w:line="300" w:lineRule="auto"/>
        <w:ind w:leftChars="150" w:left="315" w:firstLineChars="100" w:firstLine="28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color="000000"/>
        </w:rPr>
        <w:t xml:space="preserve"> 202</w:t>
      </w:r>
      <w:r w:rsidR="00EE31EC">
        <w:rPr>
          <w:rFonts w:ascii="仿宋" w:eastAsia="仿宋" w:hAnsi="仿宋" w:cs="楷体_GB2312" w:hint="eastAsia"/>
          <w:color w:val="000000"/>
          <w:sz w:val="28"/>
          <w:szCs w:val="28"/>
          <w:u w:val="single" w:color="000000"/>
        </w:rPr>
        <w:t>3</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084369">
        <w:rPr>
          <w:rFonts w:ascii="仿宋" w:eastAsia="仿宋" w:hAnsi="仿宋" w:cs="楷体_GB2312" w:hint="eastAsia"/>
          <w:sz w:val="28"/>
          <w:szCs w:val="28"/>
          <w:u w:val="single" w:color="000000"/>
        </w:rPr>
        <w:t>6</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084369">
        <w:rPr>
          <w:rFonts w:ascii="仿宋" w:eastAsia="仿宋" w:hAnsi="仿宋" w:cs="楷体_GB2312" w:hint="eastAsia"/>
          <w:sz w:val="28"/>
          <w:szCs w:val="28"/>
          <w:u w:val="single" w:color="000000"/>
        </w:rPr>
        <w:t>8</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color="000000"/>
        </w:rPr>
        <w:t xml:space="preserve"> </w:t>
      </w:r>
      <w:r w:rsidR="00084369">
        <w:rPr>
          <w:rFonts w:ascii="仿宋" w:eastAsia="仿宋" w:hAnsi="仿宋" w:cs="楷体_GB2312" w:hint="eastAsia"/>
          <w:sz w:val="28"/>
          <w:szCs w:val="28"/>
          <w:u w:val="single" w:color="000000"/>
        </w:rPr>
        <w:t>10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时前</w:t>
      </w:r>
      <w:r>
        <w:rPr>
          <w:rFonts w:ascii="仿宋" w:eastAsia="仿宋" w:hAnsi="仿宋" w:cs="楷体_GB2312" w:hint="eastAsia"/>
          <w:color w:val="C0504D"/>
          <w:sz w:val="28"/>
          <w:szCs w:val="28"/>
        </w:rPr>
        <w:t>，</w:t>
      </w:r>
      <w:r>
        <w:rPr>
          <w:rFonts w:ascii="仿宋" w:eastAsia="仿宋" w:hAnsi="仿宋" w:cs="楷体_GB2312" w:hint="eastAsia"/>
          <w:color w:val="000000"/>
          <w:sz w:val="28"/>
          <w:szCs w:val="28"/>
        </w:rPr>
        <w:t>各报价单位把报价文件及样品递交至淮南市</w:t>
      </w:r>
      <w:r w:rsidR="003049FB">
        <w:rPr>
          <w:rFonts w:ascii="仿宋" w:eastAsia="仿宋" w:hAnsi="仿宋" w:cs="楷体_GB2312" w:hint="eastAsia"/>
          <w:color w:val="000000"/>
          <w:sz w:val="28"/>
          <w:szCs w:val="28"/>
        </w:rPr>
        <w:t>潘集区经济开发区（北区）基础提升项目标准化厂房项目部</w:t>
      </w:r>
      <w:r>
        <w:rPr>
          <w:rFonts w:ascii="仿宋" w:eastAsia="仿宋" w:hAnsi="仿宋" w:cs="楷体_GB2312" w:hint="eastAsia"/>
          <w:color w:val="000000"/>
          <w:sz w:val="28"/>
          <w:szCs w:val="28"/>
        </w:rPr>
        <w:t>，逾期送达的报价文件被拒绝。</w:t>
      </w:r>
      <w:r>
        <w:rPr>
          <w:rFonts w:ascii="仿宋" w:eastAsia="仿宋" w:hAnsi="仿宋" w:cs="楷体_GB2312" w:hint="eastAsia"/>
          <w:sz w:val="28"/>
          <w:szCs w:val="28"/>
          <w:u w:val="single" w:color="000000"/>
        </w:rPr>
        <w:t>202</w:t>
      </w:r>
      <w:r w:rsidR="003049FB">
        <w:rPr>
          <w:rFonts w:ascii="仿宋" w:eastAsia="仿宋" w:hAnsi="仿宋" w:cs="楷体_GB2312" w:hint="eastAsia"/>
          <w:sz w:val="28"/>
          <w:szCs w:val="28"/>
          <w:u w:val="single" w:color="000000"/>
        </w:rPr>
        <w:t>3</w:t>
      </w:r>
      <w:r>
        <w:rPr>
          <w:rFonts w:ascii="仿宋" w:eastAsia="仿宋" w:hAnsi="仿宋" w:cs="楷体_GB2312" w:hint="eastAsia"/>
          <w:sz w:val="28"/>
          <w:szCs w:val="28"/>
        </w:rPr>
        <w:t>年</w:t>
      </w:r>
      <w:r>
        <w:rPr>
          <w:rFonts w:ascii="仿宋" w:eastAsia="仿宋" w:hAnsi="仿宋" w:cs="楷体_GB2312" w:hint="eastAsia"/>
          <w:sz w:val="28"/>
          <w:szCs w:val="28"/>
          <w:u w:val="single" w:color="000000"/>
        </w:rPr>
        <w:t xml:space="preserve">  </w:t>
      </w:r>
      <w:r w:rsidR="00547856">
        <w:rPr>
          <w:rFonts w:ascii="仿宋" w:eastAsia="仿宋" w:hAnsi="仿宋" w:cs="楷体_GB2312" w:hint="eastAsia"/>
          <w:sz w:val="28"/>
          <w:szCs w:val="28"/>
          <w:u w:val="single" w:color="000000"/>
        </w:rPr>
        <w:t>6</w:t>
      </w:r>
      <w:r>
        <w:rPr>
          <w:rFonts w:ascii="仿宋" w:eastAsia="仿宋" w:hAnsi="仿宋" w:cs="楷体_GB2312" w:hint="eastAsia"/>
          <w:sz w:val="28"/>
          <w:szCs w:val="28"/>
        </w:rPr>
        <w:t>月</w:t>
      </w:r>
      <w:r>
        <w:rPr>
          <w:rFonts w:ascii="仿宋" w:eastAsia="仿宋" w:hAnsi="仿宋" w:cs="楷体_GB2312" w:hint="eastAsia"/>
          <w:sz w:val="28"/>
          <w:szCs w:val="28"/>
          <w:u w:val="single" w:color="000000"/>
        </w:rPr>
        <w:t xml:space="preserve"> </w:t>
      </w:r>
      <w:r w:rsidR="00E03E45">
        <w:rPr>
          <w:rFonts w:ascii="仿宋" w:eastAsia="仿宋" w:hAnsi="仿宋" w:cs="楷体_GB2312" w:hint="eastAsia"/>
          <w:sz w:val="28"/>
          <w:szCs w:val="28"/>
          <w:u w:val="single" w:color="000000"/>
        </w:rPr>
        <w:t xml:space="preserve"> </w:t>
      </w:r>
      <w:r w:rsidR="00547856">
        <w:rPr>
          <w:rFonts w:ascii="仿宋" w:eastAsia="仿宋" w:hAnsi="仿宋" w:cs="楷体_GB2312" w:hint="eastAsia"/>
          <w:sz w:val="28"/>
          <w:szCs w:val="28"/>
          <w:u w:val="single" w:color="000000"/>
        </w:rPr>
        <w:t>8</w:t>
      </w:r>
      <w:r w:rsidR="00E03E45">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日</w:t>
      </w:r>
      <w:r>
        <w:rPr>
          <w:rFonts w:ascii="仿宋" w:eastAsia="仿宋" w:hAnsi="仿宋" w:cs="楷体_GB2312" w:hint="eastAsia"/>
          <w:sz w:val="28"/>
          <w:szCs w:val="28"/>
          <w:u w:val="single" w:color="000000"/>
        </w:rPr>
        <w:t xml:space="preserve"> 1</w:t>
      </w:r>
      <w:r w:rsidR="003049FB">
        <w:rPr>
          <w:rFonts w:ascii="仿宋" w:eastAsia="仿宋" w:hAnsi="仿宋" w:cs="楷体_GB2312" w:hint="eastAsia"/>
          <w:sz w:val="28"/>
          <w:szCs w:val="28"/>
          <w:u w:val="single" w:color="000000"/>
        </w:rPr>
        <w:t>0</w:t>
      </w:r>
      <w:r>
        <w:rPr>
          <w:rFonts w:ascii="仿宋" w:eastAsia="仿宋" w:hAnsi="仿宋" w:cs="楷体_GB2312" w:hint="eastAsia"/>
          <w:sz w:val="28"/>
          <w:szCs w:val="28"/>
          <w:u w:val="single" w:color="000000"/>
        </w:rPr>
        <w:t xml:space="preserve"> </w:t>
      </w:r>
      <w:r>
        <w:rPr>
          <w:rFonts w:ascii="仿宋" w:eastAsia="仿宋" w:hAnsi="仿宋" w:cs="楷体_GB2312" w:hint="eastAsia"/>
          <w:sz w:val="28"/>
          <w:szCs w:val="28"/>
        </w:rPr>
        <w:t>时当众开启各方报价文件。</w:t>
      </w:r>
    </w:p>
    <w:p w:rsidR="002E2A79" w:rsidRDefault="0015670F">
      <w:pPr>
        <w:textAlignment w:val="baseline"/>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color w:val="000000"/>
          <w:sz w:val="28"/>
          <w:szCs w:val="28"/>
        </w:rPr>
        <w:lastRenderedPageBreak/>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2E2A79" w:rsidRDefault="0015670F">
      <w:pPr>
        <w:ind w:firstLineChars="200" w:firstLine="56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2E2A79" w:rsidRDefault="0015670F">
      <w:pPr>
        <w:spacing w:line="520" w:lineRule="exact"/>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4、营业执照</w:t>
      </w:r>
    </w:p>
    <w:p w:rsidR="002E2A79" w:rsidRDefault="0015670F">
      <w:pPr>
        <w:spacing w:line="520" w:lineRule="exact"/>
        <w:ind w:firstLineChars="200" w:firstLine="562"/>
        <w:textAlignment w:val="baseline"/>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2E2A79" w:rsidRDefault="0015670F">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2E2A79" w:rsidRPr="005B43D4" w:rsidRDefault="0015670F" w:rsidP="005B43D4">
      <w:pPr>
        <w:spacing w:line="520" w:lineRule="exact"/>
        <w:ind w:firstLineChars="200" w:firstLine="562"/>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2E2A79" w:rsidRDefault="002E2A79">
      <w:pPr>
        <w:ind w:firstLineChars="1750" w:firstLine="4900"/>
        <w:textAlignment w:val="baseline"/>
        <w:rPr>
          <w:rFonts w:ascii="仿宋" w:eastAsia="仿宋" w:hAnsi="仿宋" w:cs="楷体_GB2312"/>
          <w:color w:val="000000"/>
          <w:sz w:val="28"/>
          <w:szCs w:val="28"/>
        </w:rPr>
      </w:pPr>
    </w:p>
    <w:p w:rsidR="002E2A79" w:rsidRDefault="002E2A79">
      <w:pPr>
        <w:ind w:firstLineChars="1750" w:firstLine="4900"/>
        <w:textAlignment w:val="baseline"/>
        <w:rPr>
          <w:rFonts w:ascii="仿宋" w:eastAsia="仿宋" w:hAnsi="仿宋" w:cs="楷体_GB2312"/>
          <w:color w:val="000000"/>
          <w:sz w:val="28"/>
          <w:szCs w:val="28"/>
        </w:rPr>
      </w:pPr>
    </w:p>
    <w:p w:rsidR="002E2A79" w:rsidRDefault="0015670F">
      <w:pPr>
        <w:ind w:firstLineChars="1750" w:firstLine="490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2E2A79" w:rsidRDefault="0015670F">
      <w:pPr>
        <w:ind w:firstLineChars="1900" w:firstLine="5320"/>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联系电话：</w:t>
      </w:r>
      <w:r w:rsidR="00823BE2">
        <w:rPr>
          <w:rFonts w:ascii="仿宋" w:eastAsia="仿宋" w:hAnsi="仿宋" w:cs="楷体_GB2312" w:hint="eastAsia"/>
          <w:color w:val="000000"/>
          <w:sz w:val="28"/>
          <w:szCs w:val="28"/>
        </w:rPr>
        <w:t>18655492787</w:t>
      </w:r>
    </w:p>
    <w:p w:rsidR="0015670F" w:rsidRDefault="0015670F" w:rsidP="00E03E45">
      <w:pPr>
        <w:ind w:firstLineChars="1800" w:firstLine="5040"/>
        <w:jc w:val="left"/>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color="000000"/>
        </w:rPr>
        <w:t xml:space="preserve">  </w:t>
      </w:r>
      <w:r w:rsidR="00694241">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u w:val="single" w:color="000000"/>
        </w:rPr>
        <w:t xml:space="preserve"> </w:t>
      </w:r>
      <w:r>
        <w:rPr>
          <w:rFonts w:ascii="仿宋" w:eastAsia="仿宋" w:hAnsi="仿宋" w:cs="楷体_GB2312" w:hint="eastAsia"/>
          <w:color w:val="000000"/>
          <w:sz w:val="28"/>
          <w:szCs w:val="28"/>
        </w:rPr>
        <w:t>月</w:t>
      </w:r>
      <w:r w:rsidR="00694241">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9E0ECC" w:rsidRDefault="009E0ECC" w:rsidP="009E0ECC">
      <w:pPr>
        <w:ind w:firstLineChars="1800" w:firstLine="5040"/>
        <w:jc w:val="left"/>
        <w:textAlignment w:val="baseline"/>
        <w:rPr>
          <w:rFonts w:ascii="仿宋" w:eastAsia="仿宋" w:hAnsi="仿宋" w:cs="楷体_GB2312"/>
          <w:color w:val="000000"/>
          <w:sz w:val="28"/>
          <w:szCs w:val="28"/>
        </w:rPr>
      </w:pPr>
    </w:p>
    <w:p w:rsidR="009E0ECC" w:rsidRDefault="009E0ECC" w:rsidP="009E0ECC">
      <w:pPr>
        <w:ind w:firstLineChars="1800" w:firstLine="5040"/>
        <w:jc w:val="left"/>
        <w:textAlignment w:val="baseline"/>
        <w:rPr>
          <w:rFonts w:ascii="仿宋" w:eastAsia="仿宋" w:hAnsi="仿宋" w:cs="楷体_GB2312"/>
          <w:color w:val="000000"/>
          <w:sz w:val="28"/>
          <w:szCs w:val="28"/>
        </w:rPr>
      </w:pPr>
    </w:p>
    <w:p w:rsidR="009E0ECC" w:rsidRDefault="009E0ECC" w:rsidP="009E0ECC">
      <w:pPr>
        <w:ind w:firstLineChars="1800" w:firstLine="5040"/>
        <w:jc w:val="left"/>
        <w:textAlignment w:val="baseline"/>
        <w:rPr>
          <w:rFonts w:ascii="仿宋" w:eastAsia="仿宋" w:hAnsi="仿宋" w:cs="楷体_GB2312"/>
          <w:color w:val="000000"/>
          <w:sz w:val="28"/>
          <w:szCs w:val="28"/>
        </w:rPr>
      </w:pPr>
    </w:p>
    <w:p w:rsidR="009E0ECC" w:rsidRDefault="009E0ECC" w:rsidP="009E0ECC">
      <w:pPr>
        <w:ind w:firstLineChars="1800" w:firstLine="5040"/>
        <w:jc w:val="left"/>
        <w:textAlignment w:val="baseline"/>
        <w:rPr>
          <w:rFonts w:ascii="仿宋" w:eastAsia="仿宋" w:hAnsi="仿宋" w:cs="楷体_GB2312"/>
          <w:color w:val="000000"/>
          <w:sz w:val="28"/>
          <w:szCs w:val="28"/>
        </w:rPr>
      </w:pPr>
    </w:p>
    <w:p w:rsidR="009E0ECC" w:rsidRPr="00E03E45" w:rsidRDefault="009E0ECC" w:rsidP="00205C31">
      <w:pPr>
        <w:jc w:val="left"/>
        <w:textAlignment w:val="baseline"/>
        <w:rPr>
          <w:sz w:val="30"/>
          <w:szCs w:val="30"/>
        </w:rPr>
      </w:pPr>
    </w:p>
    <w:p w:rsidR="002E2A79" w:rsidRDefault="0015670F">
      <w:pPr>
        <w:textAlignment w:val="baseline"/>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E03E45" w:rsidRPr="00E03E45" w:rsidRDefault="00E03E45" w:rsidP="00E03E45">
      <w:pPr>
        <w:jc w:val="center"/>
        <w:textAlignment w:val="baseline"/>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tbl>
      <w:tblPr>
        <w:tblW w:w="10128" w:type="dxa"/>
        <w:tblInd w:w="-97" w:type="dxa"/>
        <w:tblLayout w:type="fixed"/>
        <w:tblLook w:val="04A0" w:firstRow="1" w:lastRow="0" w:firstColumn="1" w:lastColumn="0" w:noHBand="0" w:noVBand="1"/>
      </w:tblPr>
      <w:tblGrid>
        <w:gridCol w:w="599"/>
        <w:gridCol w:w="1893"/>
        <w:gridCol w:w="1490"/>
        <w:gridCol w:w="759"/>
        <w:gridCol w:w="1001"/>
        <w:gridCol w:w="818"/>
        <w:gridCol w:w="887"/>
        <w:gridCol w:w="2681"/>
      </w:tblGrid>
      <w:tr w:rsidR="009E0ECC" w:rsidTr="009E0ECC">
        <w:trPr>
          <w:trHeight w:val="739"/>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产品名称</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总价（元）</w:t>
            </w:r>
          </w:p>
        </w:tc>
        <w:tc>
          <w:tcPr>
            <w:tcW w:w="2681" w:type="dxa"/>
            <w:tcBorders>
              <w:top w:val="single" w:sz="4" w:space="0" w:color="auto"/>
              <w:left w:val="nil"/>
              <w:bottom w:val="single" w:sz="4" w:space="0" w:color="auto"/>
              <w:right w:val="single" w:sz="4" w:space="0" w:color="auto"/>
            </w:tcBorders>
            <w:shd w:val="clear" w:color="auto" w:fill="auto"/>
            <w:vAlign w:val="center"/>
          </w:tcPr>
          <w:p w:rsidR="009E0ECC" w:rsidRDefault="009E0ECC" w:rsidP="00C019BE">
            <w:pPr>
              <w:widowControl/>
              <w:jc w:val="center"/>
              <w:textAlignment w:val="baseline"/>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9E0ECC"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center"/>
              <w:rPr>
                <w:rFonts w:ascii="仿宋" w:eastAsia="仿宋" w:hAnsi="仿宋" w:cs="仿宋"/>
                <w:color w:val="000000"/>
                <w:sz w:val="20"/>
              </w:rPr>
            </w:pPr>
            <w:r>
              <w:rPr>
                <w:rFonts w:ascii="仿宋" w:eastAsia="仿宋" w:hAnsi="仿宋" w:cs="宋体" w:hint="eastAsia"/>
                <w:color w:val="000000"/>
                <w:kern w:val="0"/>
                <w:szCs w:val="20"/>
              </w:rPr>
              <w:t>1</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金属卤化物灯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150W,吊链安装</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仿宋"/>
                <w:color w:val="000000"/>
                <w:sz w:val="20"/>
              </w:rPr>
            </w:pPr>
            <w:r>
              <w:rPr>
                <w:rFonts w:ascii="仿宋" w:eastAsia="仿宋" w:hAnsi="仿宋" w:cs="宋体" w:hint="eastAsia"/>
                <w:color w:val="000000"/>
                <w:kern w:val="0"/>
                <w:szCs w:val="20"/>
              </w:rPr>
              <w:t>1321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E0ECC" w:rsidRDefault="009E0ECC" w:rsidP="00C019BE">
            <w:pPr>
              <w:widowControl/>
              <w:spacing w:line="320" w:lineRule="exact"/>
              <w:textAlignment w:val="baseline"/>
              <w:rPr>
                <w:rFonts w:ascii="仿宋" w:eastAsia="仿宋" w:hAnsi="仿宋" w:cs="仿宋"/>
                <w:color w:val="000000"/>
                <w:sz w:val="20"/>
              </w:rPr>
            </w:pPr>
            <w:r>
              <w:rPr>
                <w:rFonts w:ascii="仿宋" w:eastAsia="仿宋" w:hAnsi="仿宋" w:cs="仿宋" w:hint="eastAsia"/>
                <w:color w:val="000000"/>
              </w:rPr>
              <w:t>含吊链，标准化厂房</w:t>
            </w:r>
            <w:r>
              <w:rPr>
                <w:rFonts w:ascii="仿宋" w:eastAsia="仿宋" w:hAnsi="仿宋" w:cs="仿宋"/>
                <w:color w:val="000000"/>
                <w:sz w:val="20"/>
              </w:rPr>
              <w:t>用</w:t>
            </w:r>
          </w:p>
        </w:tc>
      </w:tr>
      <w:tr w:rsidR="009E0ECC"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LED防水防尘灯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1*18W，吸顶安装</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18</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E0ECC" w:rsidRDefault="009E0ECC" w:rsidP="00C019BE">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9E0ECC"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4</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双管LED灯具</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T5管2*21W</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26</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E0ECC" w:rsidRDefault="009E0ECC" w:rsidP="00C019BE">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9E0ECC"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壁挂LED灯具</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14W</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31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E0ECC" w:rsidRDefault="009E0ECC" w:rsidP="00C019BE">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标准化厂房</w:t>
            </w:r>
            <w:r>
              <w:rPr>
                <w:rFonts w:ascii="仿宋" w:eastAsia="仿宋" w:hAnsi="仿宋" w:cs="仿宋"/>
                <w:color w:val="000000"/>
                <w:sz w:val="20"/>
              </w:rPr>
              <w:t>用</w:t>
            </w:r>
          </w:p>
        </w:tc>
      </w:tr>
      <w:tr w:rsidR="009E0ECC"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9E0ECC" w:rsidRDefault="009E0ECC" w:rsidP="00C019BE">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6</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sidRPr="003A250B">
              <w:rPr>
                <w:rFonts w:ascii="仿宋" w:eastAsia="仿宋" w:hAnsi="仿宋" w:cs="宋体" w:hint="eastAsia"/>
                <w:color w:val="000000"/>
                <w:kern w:val="0"/>
                <w:szCs w:val="20"/>
              </w:rPr>
              <w:t>高效节能型路灯</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sidRPr="003A250B">
              <w:rPr>
                <w:rFonts w:ascii="仿宋" w:eastAsia="仿宋" w:hAnsi="仿宋" w:cs="宋体" w:hint="eastAsia"/>
                <w:color w:val="000000"/>
                <w:kern w:val="0"/>
                <w:szCs w:val="20"/>
              </w:rPr>
              <w:t>LED/1*30W(120lm/W)/220V/2700K/IP</w:t>
            </w:r>
            <w:r>
              <w:rPr>
                <w:rFonts w:ascii="仿宋" w:eastAsia="仿宋" w:hAnsi="仿宋" w:cs="宋体" w:hint="eastAsia"/>
                <w:color w:val="000000"/>
                <w:kern w:val="0"/>
                <w:szCs w:val="20"/>
              </w:rPr>
              <w:t>6</w:t>
            </w:r>
            <w:r w:rsidRPr="003A250B">
              <w:rPr>
                <w:rFonts w:ascii="仿宋" w:eastAsia="仿宋" w:hAnsi="仿宋" w:cs="宋体" w:hint="eastAsia"/>
                <w:color w:val="000000"/>
                <w:kern w:val="0"/>
                <w:szCs w:val="20"/>
              </w:rPr>
              <w:t>5/灯体铝材/</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套</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56</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9E0ECC" w:rsidRDefault="009E0ECC" w:rsidP="00C019BE">
            <w:pPr>
              <w:widowControl/>
              <w:spacing w:line="320" w:lineRule="exact"/>
              <w:jc w:val="center"/>
              <w:textAlignment w:val="baseline"/>
              <w:rPr>
                <w:rFonts w:ascii="仿宋" w:eastAsia="仿宋" w:hAnsi="仿宋" w:cs="仿宋"/>
                <w:color w:val="000000"/>
                <w:sz w:val="2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916FA5" w:rsidRPr="003A250B" w:rsidRDefault="00916FA5" w:rsidP="00916FA5">
            <w:pPr>
              <w:widowControl/>
              <w:spacing w:line="320" w:lineRule="exact"/>
              <w:jc w:val="center"/>
              <w:textAlignment w:val="baseline"/>
              <w:rPr>
                <w:rFonts w:ascii="仿宋" w:eastAsia="仿宋" w:hAnsi="仿宋" w:cs="仿宋"/>
                <w:color w:val="000000"/>
              </w:rPr>
            </w:pPr>
            <w:r w:rsidRPr="003A250B">
              <w:rPr>
                <w:rFonts w:ascii="仿宋" w:eastAsia="仿宋" w:hAnsi="仿宋" w:cs="仿宋" w:hint="eastAsia"/>
                <w:color w:val="000000"/>
              </w:rPr>
              <w:t>含灯杆高度6m，</w:t>
            </w:r>
            <w:r w:rsidRPr="00916FA5">
              <w:rPr>
                <w:rFonts w:ascii="仿宋" w:eastAsia="仿宋" w:hAnsi="仿宋" w:cs="仿宋" w:hint="eastAsia"/>
                <w:color w:val="000000"/>
              </w:rPr>
              <w:t>路灯基础预埋件，含灯头引下线</w:t>
            </w:r>
            <w:r>
              <w:rPr>
                <w:rFonts w:ascii="仿宋" w:eastAsia="仿宋" w:hAnsi="仿宋" w:cs="仿宋" w:hint="eastAsia"/>
                <w:color w:val="000000"/>
              </w:rPr>
              <w:t>，</w:t>
            </w:r>
          </w:p>
          <w:p w:rsidR="009E0ECC" w:rsidRDefault="00916FA5" w:rsidP="00916FA5">
            <w:pPr>
              <w:widowControl/>
              <w:spacing w:line="320" w:lineRule="exact"/>
              <w:jc w:val="center"/>
              <w:textAlignment w:val="baseline"/>
              <w:rPr>
                <w:rFonts w:ascii="仿宋" w:eastAsia="仿宋" w:hAnsi="仿宋" w:cs="仿宋"/>
                <w:color w:val="000000"/>
              </w:rPr>
            </w:pPr>
            <w:r w:rsidRPr="003A250B">
              <w:rPr>
                <w:rFonts w:ascii="仿宋" w:eastAsia="仿宋" w:hAnsi="仿宋" w:cs="仿宋" w:hint="eastAsia"/>
                <w:color w:val="000000"/>
              </w:rPr>
              <w:t>详</w:t>
            </w:r>
            <w:r>
              <w:rPr>
                <w:rFonts w:ascii="仿宋" w:eastAsia="仿宋" w:hAnsi="仿宋" w:cs="仿宋" w:hint="eastAsia"/>
                <w:color w:val="000000"/>
              </w:rPr>
              <w:t>见附件-设计图纸。标准化厂房园区内用</w:t>
            </w:r>
          </w:p>
        </w:tc>
      </w:tr>
      <w:tr w:rsidR="00205C31" w:rsidTr="009E0ECC">
        <w:trPr>
          <w:trHeight w:val="567"/>
        </w:trPr>
        <w:tc>
          <w:tcPr>
            <w:tcW w:w="59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05C31" w:rsidRDefault="00205C31" w:rsidP="005A5D18">
            <w:pPr>
              <w:widowControl/>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7</w:t>
            </w:r>
          </w:p>
        </w:tc>
        <w:tc>
          <w:tcPr>
            <w:tcW w:w="1893" w:type="dxa"/>
            <w:tcBorders>
              <w:top w:val="single" w:sz="4" w:space="0" w:color="auto"/>
              <w:left w:val="nil"/>
              <w:bottom w:val="single" w:sz="4" w:space="0" w:color="auto"/>
              <w:right w:val="single" w:sz="4" w:space="0" w:color="auto"/>
            </w:tcBorders>
            <w:shd w:val="clear" w:color="auto" w:fill="auto"/>
            <w:noWrap/>
            <w:vAlign w:val="center"/>
          </w:tcPr>
          <w:p w:rsidR="00205C31" w:rsidRPr="003A250B" w:rsidRDefault="00205C31" w:rsidP="005A5D18">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室外路灯控制箱</w:t>
            </w:r>
          </w:p>
        </w:tc>
        <w:tc>
          <w:tcPr>
            <w:tcW w:w="1490" w:type="dxa"/>
            <w:tcBorders>
              <w:top w:val="single" w:sz="4" w:space="0" w:color="auto"/>
              <w:left w:val="nil"/>
              <w:bottom w:val="single" w:sz="4" w:space="0" w:color="auto"/>
              <w:right w:val="single" w:sz="4" w:space="0" w:color="auto"/>
            </w:tcBorders>
            <w:shd w:val="clear" w:color="auto" w:fill="auto"/>
            <w:noWrap/>
            <w:vAlign w:val="center"/>
          </w:tcPr>
          <w:p w:rsidR="00205C31" w:rsidRPr="003A250B" w:rsidRDefault="00205C31" w:rsidP="005A5D18">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不锈钢</w:t>
            </w:r>
            <w:r w:rsidR="00937E4D">
              <w:rPr>
                <w:rFonts w:ascii="仿宋" w:eastAsia="仿宋" w:hAnsi="仿宋" w:cs="宋体" w:hint="eastAsia"/>
                <w:color w:val="000000"/>
                <w:kern w:val="0"/>
                <w:szCs w:val="20"/>
              </w:rPr>
              <w:t>、喷墨绿色室外塑粉</w:t>
            </w:r>
          </w:p>
        </w:tc>
        <w:tc>
          <w:tcPr>
            <w:tcW w:w="759" w:type="dxa"/>
            <w:tcBorders>
              <w:top w:val="single" w:sz="4" w:space="0" w:color="auto"/>
              <w:left w:val="nil"/>
              <w:bottom w:val="single" w:sz="4" w:space="0" w:color="auto"/>
              <w:right w:val="single" w:sz="4" w:space="0" w:color="auto"/>
            </w:tcBorders>
            <w:shd w:val="clear" w:color="auto" w:fill="auto"/>
            <w:noWrap/>
            <w:vAlign w:val="center"/>
          </w:tcPr>
          <w:p w:rsidR="00205C31" w:rsidRDefault="00205C31" w:rsidP="005A5D18">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台</w:t>
            </w:r>
          </w:p>
        </w:tc>
        <w:tc>
          <w:tcPr>
            <w:tcW w:w="1001" w:type="dxa"/>
            <w:tcBorders>
              <w:top w:val="single" w:sz="4" w:space="0" w:color="auto"/>
              <w:left w:val="nil"/>
              <w:bottom w:val="single" w:sz="4" w:space="0" w:color="auto"/>
              <w:right w:val="single" w:sz="4" w:space="0" w:color="auto"/>
            </w:tcBorders>
            <w:shd w:val="clear" w:color="auto" w:fill="auto"/>
            <w:noWrap/>
            <w:vAlign w:val="center"/>
          </w:tcPr>
          <w:p w:rsidR="00205C31" w:rsidRDefault="00205C31" w:rsidP="005A5D18">
            <w:pPr>
              <w:widowControl/>
              <w:spacing w:line="320" w:lineRule="exact"/>
              <w:jc w:val="center"/>
              <w:textAlignment w:val="center"/>
              <w:rPr>
                <w:rFonts w:ascii="仿宋" w:eastAsia="仿宋" w:hAnsi="仿宋" w:cs="宋体"/>
                <w:color w:val="000000"/>
                <w:kern w:val="0"/>
                <w:szCs w:val="20"/>
              </w:rPr>
            </w:pPr>
            <w:r>
              <w:rPr>
                <w:rFonts w:ascii="仿宋" w:eastAsia="仿宋" w:hAnsi="仿宋" w:cs="宋体" w:hint="eastAsia"/>
                <w:color w:val="000000"/>
                <w:kern w:val="0"/>
                <w:szCs w:val="20"/>
              </w:rPr>
              <w:t>1</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205C31" w:rsidRDefault="00205C31" w:rsidP="005A5D18">
            <w:pPr>
              <w:widowControl/>
              <w:spacing w:line="320" w:lineRule="exact"/>
              <w:jc w:val="center"/>
              <w:textAlignment w:val="baseline"/>
              <w:rPr>
                <w:rFonts w:ascii="仿宋" w:eastAsia="仿宋" w:hAnsi="仿宋" w:cs="仿宋"/>
                <w:color w:val="000000"/>
              </w:rPr>
            </w:pPr>
          </w:p>
        </w:tc>
        <w:tc>
          <w:tcPr>
            <w:tcW w:w="887" w:type="dxa"/>
            <w:tcBorders>
              <w:top w:val="single" w:sz="4" w:space="0" w:color="auto"/>
              <w:left w:val="nil"/>
              <w:bottom w:val="single" w:sz="4" w:space="0" w:color="auto"/>
              <w:right w:val="single" w:sz="4" w:space="0" w:color="auto"/>
            </w:tcBorders>
            <w:shd w:val="clear" w:color="auto" w:fill="auto"/>
            <w:noWrap/>
            <w:vAlign w:val="center"/>
          </w:tcPr>
          <w:p w:rsidR="00205C31" w:rsidRDefault="00205C31" w:rsidP="005A5D18">
            <w:pPr>
              <w:widowControl/>
              <w:spacing w:line="320" w:lineRule="exact"/>
              <w:jc w:val="center"/>
              <w:textAlignment w:val="baseline"/>
              <w:rPr>
                <w:rFonts w:ascii="仿宋" w:eastAsia="仿宋" w:hAnsi="仿宋" w:cs="仿宋"/>
                <w:color w:val="000000"/>
              </w:rPr>
            </w:pPr>
          </w:p>
        </w:tc>
        <w:tc>
          <w:tcPr>
            <w:tcW w:w="2681" w:type="dxa"/>
            <w:tcBorders>
              <w:top w:val="single" w:sz="4" w:space="0" w:color="auto"/>
              <w:left w:val="single" w:sz="4" w:space="0" w:color="auto"/>
              <w:bottom w:val="single" w:sz="4" w:space="0" w:color="auto"/>
              <w:right w:val="single" w:sz="4" w:space="0" w:color="auto"/>
            </w:tcBorders>
            <w:shd w:val="clear" w:color="auto" w:fill="auto"/>
            <w:vAlign w:val="center"/>
          </w:tcPr>
          <w:p w:rsidR="00205C31" w:rsidRPr="003A250B" w:rsidRDefault="00F00412" w:rsidP="005A5D18">
            <w:pPr>
              <w:widowControl/>
              <w:spacing w:line="320" w:lineRule="exact"/>
              <w:jc w:val="center"/>
              <w:textAlignment w:val="baseline"/>
              <w:rPr>
                <w:rFonts w:ascii="仿宋" w:eastAsia="仿宋" w:hAnsi="仿宋" w:cs="仿宋"/>
                <w:color w:val="000000"/>
              </w:rPr>
            </w:pPr>
            <w:r>
              <w:rPr>
                <w:rFonts w:ascii="仿宋" w:eastAsia="仿宋" w:hAnsi="仿宋" w:cs="仿宋" w:hint="eastAsia"/>
                <w:color w:val="000000"/>
              </w:rPr>
              <w:t>配套元器件，配套园区内路灯使用，详见图纸</w:t>
            </w:r>
          </w:p>
        </w:tc>
      </w:tr>
      <w:tr w:rsidR="00205C31" w:rsidTr="009E0ECC">
        <w:trPr>
          <w:trHeight w:val="707"/>
        </w:trPr>
        <w:tc>
          <w:tcPr>
            <w:tcW w:w="10128" w:type="dxa"/>
            <w:gridSpan w:val="8"/>
            <w:tcBorders>
              <w:top w:val="nil"/>
              <w:left w:val="single" w:sz="4" w:space="0" w:color="auto"/>
              <w:bottom w:val="single" w:sz="4" w:space="0" w:color="auto"/>
              <w:right w:val="single" w:sz="4" w:space="0" w:color="auto"/>
            </w:tcBorders>
            <w:shd w:val="clear" w:color="auto" w:fill="auto"/>
            <w:noWrap/>
            <w:vAlign w:val="center"/>
          </w:tcPr>
          <w:p w:rsidR="00205C31" w:rsidRDefault="00205C31" w:rsidP="009E0ECC">
            <w:pPr>
              <w:spacing w:line="320" w:lineRule="exact"/>
              <w:ind w:right="-388" w:firstLineChars="150" w:firstLine="360"/>
              <w:textAlignment w:val="baseline"/>
              <w:rPr>
                <w:rFonts w:ascii="仿宋" w:eastAsia="仿宋" w:hAnsi="仿宋" w:cs="楷体_GB2312"/>
                <w:bCs/>
                <w:color w:val="000000"/>
                <w:sz w:val="22"/>
                <w:szCs w:val="24"/>
              </w:rPr>
            </w:pPr>
            <w:r>
              <w:rPr>
                <w:rFonts w:ascii="仿宋" w:eastAsia="仿宋" w:hAnsi="仿宋" w:cs="楷体_GB2312" w:hint="eastAsia"/>
                <w:color w:val="000000"/>
                <w:sz w:val="24"/>
                <w:szCs w:val="24"/>
              </w:rPr>
              <w:t>总计报价（大写）：                                           税点：</w:t>
            </w:r>
          </w:p>
        </w:tc>
      </w:tr>
    </w:tbl>
    <w:p w:rsidR="002E2A79" w:rsidRDefault="0015670F" w:rsidP="00E03E45">
      <w:pPr>
        <w:spacing w:line="340" w:lineRule="exact"/>
        <w:ind w:right="-388"/>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报价说明：1、报价价格必须增值税专用发票（税点报价单位注明）、运输费用、装卸费用。         </w:t>
      </w:r>
    </w:p>
    <w:p w:rsidR="002E2A79" w:rsidRPr="00DD0AF6" w:rsidRDefault="0015670F">
      <w:pPr>
        <w:spacing w:line="340" w:lineRule="exact"/>
        <w:ind w:leftChars="-94" w:left="-197" w:right="-388" w:firstLineChars="582" w:firstLine="128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2</w:t>
      </w:r>
      <w:r w:rsidRPr="00DD0AF6">
        <w:rPr>
          <w:rFonts w:ascii="仿宋" w:eastAsia="仿宋" w:hAnsi="仿宋" w:cs="楷体_GB2312" w:hint="eastAsia"/>
          <w:bCs/>
          <w:color w:val="000000"/>
          <w:sz w:val="22"/>
          <w:szCs w:val="24"/>
        </w:rPr>
        <w:t>、报价方需提供相应样品：各类产品供应商需提供一件具有代表性的样品。</w:t>
      </w:r>
    </w:p>
    <w:p w:rsidR="002E2A79" w:rsidRDefault="0015670F">
      <w:pPr>
        <w:spacing w:line="340" w:lineRule="exact"/>
        <w:ind w:right="-388" w:firstLineChars="500" w:firstLine="1100"/>
        <w:textAlignment w:val="baseline"/>
        <w:rPr>
          <w:rFonts w:ascii="仿宋" w:eastAsia="仿宋" w:hAnsi="仿宋" w:cs="楷体_GB2312"/>
          <w:bCs/>
          <w:color w:val="000000"/>
          <w:sz w:val="22"/>
          <w:szCs w:val="24"/>
        </w:rPr>
      </w:pPr>
      <w:r>
        <w:rPr>
          <w:rFonts w:ascii="仿宋" w:eastAsia="仿宋" w:hAnsi="仿宋" w:cs="楷体_GB2312" w:hint="eastAsia"/>
          <w:bCs/>
          <w:color w:val="000000"/>
          <w:sz w:val="22"/>
          <w:szCs w:val="24"/>
        </w:rPr>
        <w:t>3、以上产品报价有效期不得少于1个月。</w:t>
      </w:r>
    </w:p>
    <w:p w:rsidR="002E2A79" w:rsidRPr="0015670F" w:rsidRDefault="0015670F" w:rsidP="0015670F">
      <w:pPr>
        <w:spacing w:line="340" w:lineRule="exact"/>
        <w:ind w:leftChars="500" w:left="1380" w:right="-21" w:hangingChars="150" w:hanging="330"/>
        <w:textAlignment w:val="baseline"/>
        <w:rPr>
          <w:rFonts w:ascii="仿宋" w:eastAsia="仿宋" w:hAnsi="仿宋" w:cs="楷体_GB2312"/>
          <w:b/>
          <w:bCs/>
          <w:color w:val="000000"/>
          <w:sz w:val="24"/>
          <w:szCs w:val="24"/>
        </w:rPr>
      </w:pPr>
      <w:r>
        <w:rPr>
          <w:rFonts w:ascii="仿宋" w:eastAsia="仿宋" w:hAnsi="仿宋" w:cs="楷体_GB2312" w:hint="eastAsia"/>
          <w:bCs/>
          <w:color w:val="000000"/>
          <w:sz w:val="22"/>
          <w:szCs w:val="24"/>
        </w:rPr>
        <w:t>4、以上产品报价时需满足质量要求，附质量证明文件。</w:t>
      </w:r>
    </w:p>
    <w:p w:rsidR="0015670F"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w:t>
      </w:r>
    </w:p>
    <w:p w:rsidR="002E2A79" w:rsidRDefault="0015670F" w:rsidP="0015670F">
      <w:pPr>
        <w:ind w:firstLineChars="1900" w:firstLine="5341"/>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2E2A79" w:rsidRDefault="0015670F">
      <w:pPr>
        <w:textAlignment w:val="baseline"/>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15670F" w:rsidRDefault="0015670F">
      <w:pPr>
        <w:textAlignment w:val="baseline"/>
        <w:rPr>
          <w:sz w:val="30"/>
          <w:szCs w:val="30"/>
        </w:rPr>
      </w:pPr>
    </w:p>
    <w:p w:rsidR="009E0ECC" w:rsidRDefault="009E0ECC">
      <w:pPr>
        <w:textAlignment w:val="baseline"/>
        <w:rPr>
          <w:sz w:val="30"/>
          <w:szCs w:val="30"/>
        </w:rPr>
      </w:pPr>
    </w:p>
    <w:p w:rsidR="009E0ECC" w:rsidRDefault="009E0ECC">
      <w:pPr>
        <w:textAlignment w:val="baseline"/>
        <w:rPr>
          <w:sz w:val="30"/>
          <w:szCs w:val="30"/>
        </w:rPr>
      </w:pPr>
    </w:p>
    <w:p w:rsidR="009E0ECC" w:rsidRDefault="009E0ECC">
      <w:pPr>
        <w:textAlignment w:val="baseline"/>
        <w:rPr>
          <w:sz w:val="30"/>
          <w:szCs w:val="30"/>
        </w:rPr>
      </w:pPr>
    </w:p>
    <w:p w:rsidR="009E0ECC" w:rsidRDefault="009E0ECC">
      <w:pPr>
        <w:textAlignment w:val="baseline"/>
        <w:rPr>
          <w:sz w:val="30"/>
          <w:szCs w:val="30"/>
        </w:rPr>
      </w:pPr>
    </w:p>
    <w:p w:rsidR="002E2A79" w:rsidRDefault="0015670F">
      <w:pPr>
        <w:textAlignment w:val="baseline"/>
        <w:rPr>
          <w:sz w:val="36"/>
          <w:szCs w:val="36"/>
        </w:rPr>
      </w:pPr>
      <w:r>
        <w:rPr>
          <w:rFonts w:hint="eastAsia"/>
          <w:sz w:val="30"/>
          <w:szCs w:val="30"/>
        </w:rPr>
        <w:lastRenderedPageBreak/>
        <w:t>附件二：</w:t>
      </w:r>
    </w:p>
    <w:p w:rsidR="002E2A79" w:rsidRDefault="0015670F">
      <w:pPr>
        <w:jc w:val="center"/>
        <w:textAlignment w:val="baseline"/>
        <w:rPr>
          <w:rFonts w:ascii="仿宋" w:eastAsia="仿宋" w:hAnsi="仿宋" w:cs="仿宋"/>
          <w:b/>
          <w:bCs/>
          <w:sz w:val="28"/>
          <w:szCs w:val="28"/>
        </w:rPr>
      </w:pPr>
      <w:r>
        <w:rPr>
          <w:rFonts w:ascii="仿宋" w:eastAsia="仿宋" w:hAnsi="仿宋" w:cs="仿宋" w:hint="eastAsia"/>
          <w:b/>
          <w:bCs/>
          <w:sz w:val="28"/>
          <w:szCs w:val="28"/>
        </w:rPr>
        <w:t>法定代表人身份证明书</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color="000000"/>
        </w:rPr>
        <w:t xml:space="preserve">              </w:t>
      </w:r>
    </w:p>
    <w:p w:rsidR="002E2A79" w:rsidRDefault="0015670F">
      <w:pPr>
        <w:spacing w:line="360" w:lineRule="auto"/>
        <w:ind w:firstLineChars="300" w:firstLine="843"/>
        <w:jc w:val="left"/>
        <w:textAlignment w:val="baseline"/>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color="000000"/>
        </w:rPr>
        <w:t xml:space="preserve">                           </w:t>
      </w:r>
      <w:r>
        <w:rPr>
          <w:rFonts w:ascii="仿宋" w:eastAsia="仿宋" w:hAnsi="仿宋" w:cs="仿宋" w:hint="eastAsia"/>
          <w:b/>
          <w:bCs/>
          <w:sz w:val="28"/>
          <w:szCs w:val="28"/>
        </w:rPr>
        <w:t xml:space="preserve"> 的法定代表人。</w:t>
      </w:r>
    </w:p>
    <w:p w:rsidR="002E2A79" w:rsidRDefault="002E2A79">
      <w:pPr>
        <w:jc w:val="left"/>
        <w:textAlignment w:val="baseline"/>
        <w:rPr>
          <w:rFonts w:ascii="仿宋" w:eastAsia="仿宋" w:hAnsi="仿宋" w:cs="仿宋"/>
          <w:b/>
          <w:bCs/>
          <w:sz w:val="28"/>
          <w:szCs w:val="28"/>
        </w:rPr>
      </w:pPr>
    </w:p>
    <w:p w:rsidR="002E2A79" w:rsidRDefault="0015670F">
      <w:pPr>
        <w:jc w:val="left"/>
        <w:textAlignment w:val="baseline"/>
        <w:rPr>
          <w:rFonts w:ascii="仿宋" w:eastAsia="仿宋" w:hAnsi="仿宋" w:cs="仿宋"/>
          <w:b/>
          <w:bCs/>
          <w:sz w:val="28"/>
          <w:szCs w:val="28"/>
        </w:rPr>
      </w:pPr>
      <w:r>
        <w:rPr>
          <w:rFonts w:ascii="仿宋" w:eastAsia="仿宋" w:hAnsi="仿宋" w:cs="仿宋" w:hint="eastAsia"/>
          <w:b/>
          <w:bCs/>
          <w:sz w:val="28"/>
          <w:szCs w:val="28"/>
        </w:rPr>
        <w:t>特此证明。</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sz w:val="28"/>
          <w:szCs w:val="28"/>
        </w:rPr>
      </w:pPr>
    </w:p>
    <w:p w:rsidR="002E2A79" w:rsidRDefault="0015670F">
      <w:pPr>
        <w:jc w:val="left"/>
        <w:textAlignment w:val="baseline"/>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2E2A79" w:rsidRDefault="002E2A79">
      <w:pPr>
        <w:jc w:val="left"/>
        <w:textAlignment w:val="baseline"/>
        <w:rPr>
          <w:rFonts w:ascii="仿宋" w:eastAsia="仿宋" w:hAnsi="仿宋" w:cs="仿宋"/>
          <w:sz w:val="28"/>
          <w:szCs w:val="28"/>
        </w:rPr>
      </w:pPr>
    </w:p>
    <w:p w:rsidR="002E2A79" w:rsidRDefault="002E2A79">
      <w:pPr>
        <w:jc w:val="left"/>
        <w:textAlignment w:val="baseline"/>
        <w:rPr>
          <w:rFonts w:ascii="仿宋" w:eastAsia="仿宋" w:hAnsi="仿宋" w:cs="仿宋"/>
          <w:b/>
          <w:bCs/>
          <w:sz w:val="28"/>
          <w:szCs w:val="28"/>
        </w:rPr>
      </w:pPr>
    </w:p>
    <w:p w:rsidR="002E2A79" w:rsidRDefault="0015670F">
      <w:pPr>
        <w:ind w:firstLineChars="1775" w:firstLine="4989"/>
        <w:jc w:val="left"/>
        <w:textAlignment w:val="baseline"/>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color="000000"/>
        </w:rPr>
        <w:t xml:space="preserve">  （盖公章）    </w:t>
      </w:r>
    </w:p>
    <w:p w:rsidR="002E2A79" w:rsidRDefault="0015670F">
      <w:pPr>
        <w:ind w:firstLineChars="2028" w:firstLine="5701"/>
        <w:jc w:val="left"/>
        <w:textAlignment w:val="baseline"/>
        <w:rPr>
          <w:rFonts w:ascii="仿宋" w:eastAsia="仿宋" w:hAnsi="仿宋" w:cs="仿宋"/>
          <w:b/>
          <w:bCs/>
          <w:sz w:val="28"/>
          <w:szCs w:val="28"/>
        </w:rPr>
      </w:pPr>
      <w:r>
        <w:rPr>
          <w:rFonts w:ascii="仿宋" w:eastAsia="仿宋" w:hAnsi="仿宋" w:cs="仿宋" w:hint="eastAsia"/>
          <w:b/>
          <w:bCs/>
          <w:sz w:val="28"/>
          <w:szCs w:val="28"/>
        </w:rPr>
        <w:t>日   期：</w:t>
      </w:r>
    </w:p>
    <w:p w:rsidR="002E2A79" w:rsidRDefault="002E2A79">
      <w:pPr>
        <w:textAlignment w:val="baseline"/>
        <w:rPr>
          <w:rFonts w:ascii="仿宋" w:eastAsia="仿宋" w:hAnsi="仿宋" w:cs="仿宋"/>
          <w:sz w:val="30"/>
          <w:szCs w:val="30"/>
        </w:rPr>
      </w:pPr>
    </w:p>
    <w:p w:rsidR="002E2A79" w:rsidRDefault="002E2A79">
      <w:pPr>
        <w:textAlignment w:val="baseline"/>
        <w:rPr>
          <w:sz w:val="30"/>
          <w:szCs w:val="30"/>
        </w:rPr>
        <w:sectPr w:rsidR="002E2A79">
          <w:pgSz w:w="11906" w:h="16838"/>
          <w:pgMar w:top="1440" w:right="1080" w:bottom="1440" w:left="1080" w:header="851" w:footer="992" w:gutter="0"/>
          <w:cols w:space="425"/>
          <w:docGrid w:type="lines" w:linePitch="312"/>
        </w:sectPr>
      </w:pPr>
    </w:p>
    <w:p w:rsidR="002E2A79" w:rsidRDefault="0015670F">
      <w:pPr>
        <w:textAlignment w:val="baseline"/>
        <w:rPr>
          <w:sz w:val="30"/>
          <w:szCs w:val="30"/>
        </w:rPr>
      </w:pPr>
      <w:r>
        <w:rPr>
          <w:rFonts w:hint="eastAsia"/>
          <w:sz w:val="30"/>
          <w:szCs w:val="30"/>
        </w:rPr>
        <w:lastRenderedPageBreak/>
        <w:t>附件三：</w:t>
      </w:r>
    </w:p>
    <w:p w:rsidR="002E2A79" w:rsidRDefault="0015670F">
      <w:pPr>
        <w:spacing w:line="420" w:lineRule="auto"/>
        <w:jc w:val="center"/>
        <w:textAlignment w:val="baseline"/>
        <w:rPr>
          <w:rFonts w:ascii="仿宋" w:eastAsia="仿宋" w:hAnsi="仿宋" w:cs="仿宋"/>
          <w:b/>
          <w:sz w:val="28"/>
          <w:szCs w:val="28"/>
        </w:rPr>
      </w:pPr>
      <w:r>
        <w:rPr>
          <w:rFonts w:ascii="仿宋" w:eastAsia="仿宋" w:hAnsi="仿宋" w:cs="仿宋" w:hint="eastAsia"/>
          <w:b/>
          <w:sz w:val="28"/>
          <w:szCs w:val="28"/>
        </w:rPr>
        <w:t>法定代表人授权委托书</w:t>
      </w:r>
    </w:p>
    <w:p w:rsidR="002E2A79" w:rsidRDefault="002E2A79">
      <w:pPr>
        <w:jc w:val="center"/>
        <w:textAlignment w:val="baseline"/>
        <w:rPr>
          <w:rFonts w:ascii="仿宋" w:eastAsia="仿宋" w:hAnsi="仿宋" w:cs="仿宋"/>
          <w:b/>
          <w:sz w:val="24"/>
          <w:szCs w:val="24"/>
        </w:rPr>
      </w:pPr>
    </w:p>
    <w:p w:rsidR="002E2A79" w:rsidRDefault="0015670F">
      <w:pPr>
        <w:spacing w:line="420" w:lineRule="auto"/>
        <w:jc w:val="left"/>
        <w:textAlignment w:val="baseline"/>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color="000000"/>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2E2A79" w:rsidRDefault="002E2A79">
      <w:pPr>
        <w:tabs>
          <w:tab w:val="left" w:pos="2730"/>
        </w:tabs>
        <w:spacing w:line="360" w:lineRule="auto"/>
        <w:ind w:firstLine="31680"/>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color="000000"/>
        </w:rPr>
        <w:t xml:space="preserve">                      </w:t>
      </w:r>
    </w:p>
    <w:p w:rsidR="002E2A79" w:rsidRDefault="002E2A79">
      <w:pPr>
        <w:tabs>
          <w:tab w:val="left" w:pos="2730"/>
        </w:tabs>
        <w:spacing w:line="360" w:lineRule="auto"/>
        <w:textAlignment w:val="baseline"/>
        <w:rPr>
          <w:rFonts w:ascii="仿宋" w:eastAsia="仿宋" w:hAnsi="仿宋" w:cs="仿宋"/>
          <w:b/>
          <w:sz w:val="28"/>
          <w:szCs w:val="28"/>
        </w:rPr>
      </w:pP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color="000000"/>
        </w:rPr>
        <w:t xml:space="preserve">                        </w:t>
      </w:r>
    </w:p>
    <w:p w:rsidR="002E2A79" w:rsidRDefault="0015670F">
      <w:pPr>
        <w:tabs>
          <w:tab w:val="left" w:pos="2730"/>
        </w:tabs>
        <w:spacing w:line="360" w:lineRule="auto"/>
        <w:textAlignment w:val="baseline"/>
        <w:rPr>
          <w:rFonts w:ascii="仿宋" w:eastAsia="仿宋" w:hAnsi="仿宋" w:cs="仿宋"/>
          <w:b/>
          <w:sz w:val="28"/>
          <w:szCs w:val="28"/>
        </w:rPr>
      </w:pPr>
      <w:r>
        <w:rPr>
          <w:rFonts w:ascii="仿宋" w:eastAsia="仿宋" w:hAnsi="仿宋" w:cs="仿宋" w:hint="eastAsia"/>
          <w:b/>
          <w:sz w:val="28"/>
          <w:szCs w:val="28"/>
        </w:rPr>
        <w:t xml:space="preserve"> </w:t>
      </w:r>
    </w:p>
    <w:p w:rsidR="002E2A79" w:rsidRDefault="0015670F">
      <w:pPr>
        <w:tabs>
          <w:tab w:val="left" w:pos="2730"/>
        </w:tabs>
        <w:spacing w:line="360" w:lineRule="auto"/>
        <w:textAlignment w:val="baseline"/>
        <w:rPr>
          <w:rFonts w:ascii="仿宋" w:eastAsia="仿宋" w:hAnsi="仿宋" w:cs="仿宋"/>
          <w:b/>
          <w:sz w:val="28"/>
          <w:szCs w:val="28"/>
          <w:u w:val="single"/>
        </w:rPr>
      </w:pPr>
      <w:r>
        <w:rPr>
          <w:rFonts w:ascii="仿宋" w:eastAsia="仿宋" w:hAnsi="仿宋" w:cs="仿宋" w:hint="eastAsia"/>
          <w:b/>
          <w:sz w:val="28"/>
          <w:szCs w:val="28"/>
        </w:rPr>
        <w:t>日  期：     年   月   日</w:t>
      </w: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2E2A79">
      <w:pPr>
        <w:textAlignment w:val="baseline"/>
        <w:rPr>
          <w:rFonts w:ascii="仿宋" w:eastAsia="仿宋" w:hAnsi="仿宋" w:cs="仿宋"/>
          <w:sz w:val="24"/>
          <w:szCs w:val="24"/>
        </w:rPr>
      </w:pPr>
    </w:p>
    <w:p w:rsidR="002E2A79" w:rsidRDefault="0015670F">
      <w:pPr>
        <w:textAlignment w:val="baseline"/>
        <w:rPr>
          <w:sz w:val="30"/>
          <w:szCs w:val="30"/>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sectPr w:rsidR="002E2A79">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24037"/>
    <w:rsid w:val="00045318"/>
    <w:rsid w:val="00054C7A"/>
    <w:rsid w:val="00060795"/>
    <w:rsid w:val="00073602"/>
    <w:rsid w:val="00084369"/>
    <w:rsid w:val="000A29D3"/>
    <w:rsid w:val="000A58A2"/>
    <w:rsid w:val="000A7A2A"/>
    <w:rsid w:val="000B5C69"/>
    <w:rsid w:val="000E5DC1"/>
    <w:rsid w:val="000F5617"/>
    <w:rsid w:val="001015E8"/>
    <w:rsid w:val="001051FD"/>
    <w:rsid w:val="00110202"/>
    <w:rsid w:val="0011615F"/>
    <w:rsid w:val="00116301"/>
    <w:rsid w:val="00120E5F"/>
    <w:rsid w:val="00126337"/>
    <w:rsid w:val="0014406C"/>
    <w:rsid w:val="00151EF5"/>
    <w:rsid w:val="0015670F"/>
    <w:rsid w:val="001759D0"/>
    <w:rsid w:val="00181444"/>
    <w:rsid w:val="0018389E"/>
    <w:rsid w:val="001878DA"/>
    <w:rsid w:val="001C32B6"/>
    <w:rsid w:val="001E3E63"/>
    <w:rsid w:val="001E4690"/>
    <w:rsid w:val="001F646E"/>
    <w:rsid w:val="00205C31"/>
    <w:rsid w:val="00216ED1"/>
    <w:rsid w:val="002329D1"/>
    <w:rsid w:val="00240B71"/>
    <w:rsid w:val="00243AEA"/>
    <w:rsid w:val="002556C1"/>
    <w:rsid w:val="0025601D"/>
    <w:rsid w:val="00284C99"/>
    <w:rsid w:val="00295304"/>
    <w:rsid w:val="002A1037"/>
    <w:rsid w:val="002A7D17"/>
    <w:rsid w:val="002B369B"/>
    <w:rsid w:val="002B5950"/>
    <w:rsid w:val="002C0C62"/>
    <w:rsid w:val="002C7F0C"/>
    <w:rsid w:val="002D41B8"/>
    <w:rsid w:val="002E2A79"/>
    <w:rsid w:val="002E3736"/>
    <w:rsid w:val="002E65FA"/>
    <w:rsid w:val="002E7EFB"/>
    <w:rsid w:val="002F159D"/>
    <w:rsid w:val="002F593A"/>
    <w:rsid w:val="002F5C69"/>
    <w:rsid w:val="003049FB"/>
    <w:rsid w:val="003139E4"/>
    <w:rsid w:val="003218C5"/>
    <w:rsid w:val="00326281"/>
    <w:rsid w:val="00331E97"/>
    <w:rsid w:val="0033343F"/>
    <w:rsid w:val="0036056A"/>
    <w:rsid w:val="003709AF"/>
    <w:rsid w:val="00373F7A"/>
    <w:rsid w:val="00380418"/>
    <w:rsid w:val="00380F7D"/>
    <w:rsid w:val="00381940"/>
    <w:rsid w:val="003A0365"/>
    <w:rsid w:val="003A05EA"/>
    <w:rsid w:val="003A250B"/>
    <w:rsid w:val="003B6940"/>
    <w:rsid w:val="003E6677"/>
    <w:rsid w:val="003F3087"/>
    <w:rsid w:val="003F6329"/>
    <w:rsid w:val="004007F4"/>
    <w:rsid w:val="00406A66"/>
    <w:rsid w:val="004133A1"/>
    <w:rsid w:val="004207BC"/>
    <w:rsid w:val="004234F3"/>
    <w:rsid w:val="004310ED"/>
    <w:rsid w:val="00441197"/>
    <w:rsid w:val="00450120"/>
    <w:rsid w:val="00476354"/>
    <w:rsid w:val="00493468"/>
    <w:rsid w:val="004C051E"/>
    <w:rsid w:val="004C1294"/>
    <w:rsid w:val="004C1F72"/>
    <w:rsid w:val="004C4522"/>
    <w:rsid w:val="004D13BA"/>
    <w:rsid w:val="004D405D"/>
    <w:rsid w:val="004D7873"/>
    <w:rsid w:val="004F0CC3"/>
    <w:rsid w:val="004F178B"/>
    <w:rsid w:val="004F181E"/>
    <w:rsid w:val="004F18BE"/>
    <w:rsid w:val="005024C5"/>
    <w:rsid w:val="00504ECA"/>
    <w:rsid w:val="005079C9"/>
    <w:rsid w:val="00521722"/>
    <w:rsid w:val="005475D7"/>
    <w:rsid w:val="00547856"/>
    <w:rsid w:val="005566B9"/>
    <w:rsid w:val="00570251"/>
    <w:rsid w:val="0057506F"/>
    <w:rsid w:val="00577023"/>
    <w:rsid w:val="005921D2"/>
    <w:rsid w:val="005A46B9"/>
    <w:rsid w:val="005B0FFE"/>
    <w:rsid w:val="005B43D4"/>
    <w:rsid w:val="005C0B88"/>
    <w:rsid w:val="005C4DAF"/>
    <w:rsid w:val="005D2EEC"/>
    <w:rsid w:val="005D3C03"/>
    <w:rsid w:val="005D6C56"/>
    <w:rsid w:val="00612CC9"/>
    <w:rsid w:val="0061620B"/>
    <w:rsid w:val="00623B93"/>
    <w:rsid w:val="00673F30"/>
    <w:rsid w:val="00674ACC"/>
    <w:rsid w:val="00681916"/>
    <w:rsid w:val="00681DFA"/>
    <w:rsid w:val="00683550"/>
    <w:rsid w:val="0069251E"/>
    <w:rsid w:val="0069398B"/>
    <w:rsid w:val="00694241"/>
    <w:rsid w:val="00696EAF"/>
    <w:rsid w:val="006A03C0"/>
    <w:rsid w:val="006A7A72"/>
    <w:rsid w:val="006D2945"/>
    <w:rsid w:val="006D2E9A"/>
    <w:rsid w:val="007011BF"/>
    <w:rsid w:val="0071313D"/>
    <w:rsid w:val="00724092"/>
    <w:rsid w:val="00735660"/>
    <w:rsid w:val="007417A5"/>
    <w:rsid w:val="00746FF8"/>
    <w:rsid w:val="00753588"/>
    <w:rsid w:val="00755018"/>
    <w:rsid w:val="00755AC3"/>
    <w:rsid w:val="00777620"/>
    <w:rsid w:val="00785D39"/>
    <w:rsid w:val="007969A7"/>
    <w:rsid w:val="007C4007"/>
    <w:rsid w:val="007E0EF4"/>
    <w:rsid w:val="007E2C60"/>
    <w:rsid w:val="007F3118"/>
    <w:rsid w:val="008028F9"/>
    <w:rsid w:val="00802D67"/>
    <w:rsid w:val="00813ED2"/>
    <w:rsid w:val="008238B4"/>
    <w:rsid w:val="00823BE2"/>
    <w:rsid w:val="0083514F"/>
    <w:rsid w:val="008372AD"/>
    <w:rsid w:val="0084401F"/>
    <w:rsid w:val="00844F30"/>
    <w:rsid w:val="008652A8"/>
    <w:rsid w:val="00865CDB"/>
    <w:rsid w:val="0087277A"/>
    <w:rsid w:val="0087371D"/>
    <w:rsid w:val="00875641"/>
    <w:rsid w:val="00887222"/>
    <w:rsid w:val="008A512B"/>
    <w:rsid w:val="008B4E22"/>
    <w:rsid w:val="008D7850"/>
    <w:rsid w:val="008E2BA2"/>
    <w:rsid w:val="008E798E"/>
    <w:rsid w:val="009007DE"/>
    <w:rsid w:val="009055E4"/>
    <w:rsid w:val="0090610B"/>
    <w:rsid w:val="00906976"/>
    <w:rsid w:val="009116DA"/>
    <w:rsid w:val="00916FA5"/>
    <w:rsid w:val="00926449"/>
    <w:rsid w:val="00937E4D"/>
    <w:rsid w:val="0095267A"/>
    <w:rsid w:val="009676D8"/>
    <w:rsid w:val="00975617"/>
    <w:rsid w:val="009775B8"/>
    <w:rsid w:val="009A2F3C"/>
    <w:rsid w:val="009A5B5C"/>
    <w:rsid w:val="009B300B"/>
    <w:rsid w:val="009B7396"/>
    <w:rsid w:val="009C0411"/>
    <w:rsid w:val="009C44A4"/>
    <w:rsid w:val="009C7A1D"/>
    <w:rsid w:val="009D4C5B"/>
    <w:rsid w:val="009D7284"/>
    <w:rsid w:val="009D7962"/>
    <w:rsid w:val="009E0ECC"/>
    <w:rsid w:val="00A148B7"/>
    <w:rsid w:val="00A209CE"/>
    <w:rsid w:val="00A27070"/>
    <w:rsid w:val="00A27975"/>
    <w:rsid w:val="00A561CD"/>
    <w:rsid w:val="00A56510"/>
    <w:rsid w:val="00A66C4C"/>
    <w:rsid w:val="00A716C3"/>
    <w:rsid w:val="00A740B1"/>
    <w:rsid w:val="00A76AD9"/>
    <w:rsid w:val="00AA036E"/>
    <w:rsid w:val="00AB0A36"/>
    <w:rsid w:val="00AB2E16"/>
    <w:rsid w:val="00AC4286"/>
    <w:rsid w:val="00AC48D4"/>
    <w:rsid w:val="00AE03E6"/>
    <w:rsid w:val="00AE5ED2"/>
    <w:rsid w:val="00B02377"/>
    <w:rsid w:val="00B0698D"/>
    <w:rsid w:val="00B07765"/>
    <w:rsid w:val="00B2161B"/>
    <w:rsid w:val="00B455EE"/>
    <w:rsid w:val="00B54C84"/>
    <w:rsid w:val="00B55190"/>
    <w:rsid w:val="00B676C1"/>
    <w:rsid w:val="00B759C3"/>
    <w:rsid w:val="00B931F8"/>
    <w:rsid w:val="00B957E1"/>
    <w:rsid w:val="00BC6B06"/>
    <w:rsid w:val="00BD090B"/>
    <w:rsid w:val="00BE63A3"/>
    <w:rsid w:val="00BF28BD"/>
    <w:rsid w:val="00BF7CF4"/>
    <w:rsid w:val="00C209FA"/>
    <w:rsid w:val="00C37895"/>
    <w:rsid w:val="00C52360"/>
    <w:rsid w:val="00C61BFB"/>
    <w:rsid w:val="00C8556B"/>
    <w:rsid w:val="00C86A9C"/>
    <w:rsid w:val="00C879E5"/>
    <w:rsid w:val="00CB3A11"/>
    <w:rsid w:val="00CC268B"/>
    <w:rsid w:val="00CC2A52"/>
    <w:rsid w:val="00CE4484"/>
    <w:rsid w:val="00D02039"/>
    <w:rsid w:val="00D052B3"/>
    <w:rsid w:val="00D12016"/>
    <w:rsid w:val="00D12AAA"/>
    <w:rsid w:val="00D35CA3"/>
    <w:rsid w:val="00D3715D"/>
    <w:rsid w:val="00D37176"/>
    <w:rsid w:val="00D46AF3"/>
    <w:rsid w:val="00D50B86"/>
    <w:rsid w:val="00D50D46"/>
    <w:rsid w:val="00D569FB"/>
    <w:rsid w:val="00D742A2"/>
    <w:rsid w:val="00D959B3"/>
    <w:rsid w:val="00DA5BE4"/>
    <w:rsid w:val="00DB039E"/>
    <w:rsid w:val="00DB579E"/>
    <w:rsid w:val="00DB76F8"/>
    <w:rsid w:val="00DC0A24"/>
    <w:rsid w:val="00DC0F61"/>
    <w:rsid w:val="00DC5505"/>
    <w:rsid w:val="00DD0AF6"/>
    <w:rsid w:val="00DD4381"/>
    <w:rsid w:val="00DD5A5A"/>
    <w:rsid w:val="00DD633C"/>
    <w:rsid w:val="00DE5BD1"/>
    <w:rsid w:val="00E03E45"/>
    <w:rsid w:val="00E122BF"/>
    <w:rsid w:val="00E17EF9"/>
    <w:rsid w:val="00E8108C"/>
    <w:rsid w:val="00EB5D9F"/>
    <w:rsid w:val="00EB7D34"/>
    <w:rsid w:val="00EC78E7"/>
    <w:rsid w:val="00EE164B"/>
    <w:rsid w:val="00EE1B88"/>
    <w:rsid w:val="00EE31EC"/>
    <w:rsid w:val="00EE5825"/>
    <w:rsid w:val="00EE5D9D"/>
    <w:rsid w:val="00EF29AA"/>
    <w:rsid w:val="00EF73F5"/>
    <w:rsid w:val="00F00412"/>
    <w:rsid w:val="00F21AA8"/>
    <w:rsid w:val="00F324B6"/>
    <w:rsid w:val="00F47A64"/>
    <w:rsid w:val="00F51BAF"/>
    <w:rsid w:val="00F607AF"/>
    <w:rsid w:val="00F632A4"/>
    <w:rsid w:val="00F74244"/>
    <w:rsid w:val="00F82B66"/>
    <w:rsid w:val="00FA139C"/>
    <w:rsid w:val="00FB1568"/>
    <w:rsid w:val="00FB3C4D"/>
    <w:rsid w:val="00FB6711"/>
    <w:rsid w:val="00FE04D2"/>
    <w:rsid w:val="00FE0A3A"/>
    <w:rsid w:val="00FE6F70"/>
    <w:rsid w:val="00FE7BE4"/>
    <w:rsid w:val="00FF0A14"/>
    <w:rsid w:val="00FF172E"/>
    <w:rsid w:val="09054DD3"/>
    <w:rsid w:val="0B7005D5"/>
    <w:rsid w:val="0CA4400B"/>
    <w:rsid w:val="115D6403"/>
    <w:rsid w:val="131840D7"/>
    <w:rsid w:val="13B452DE"/>
    <w:rsid w:val="15A32D3A"/>
    <w:rsid w:val="18FF5677"/>
    <w:rsid w:val="198C6C4C"/>
    <w:rsid w:val="1C704EE0"/>
    <w:rsid w:val="20576F06"/>
    <w:rsid w:val="243E3700"/>
    <w:rsid w:val="310438EA"/>
    <w:rsid w:val="350F2F83"/>
    <w:rsid w:val="35186507"/>
    <w:rsid w:val="36951773"/>
    <w:rsid w:val="37F126F4"/>
    <w:rsid w:val="3C6E6724"/>
    <w:rsid w:val="3DC14145"/>
    <w:rsid w:val="3F1625EF"/>
    <w:rsid w:val="41034ED2"/>
    <w:rsid w:val="42B029BC"/>
    <w:rsid w:val="43B34253"/>
    <w:rsid w:val="46E76374"/>
    <w:rsid w:val="4B5D5F60"/>
    <w:rsid w:val="4CE2114F"/>
    <w:rsid w:val="4D8E465E"/>
    <w:rsid w:val="51457874"/>
    <w:rsid w:val="516C630A"/>
    <w:rsid w:val="54F5600C"/>
    <w:rsid w:val="57D034A5"/>
    <w:rsid w:val="5B08785E"/>
    <w:rsid w:val="5B1E24A6"/>
    <w:rsid w:val="64A4088B"/>
    <w:rsid w:val="69EB56CF"/>
    <w:rsid w:val="6AF075F9"/>
    <w:rsid w:val="6C6742D2"/>
    <w:rsid w:val="6E3902CA"/>
    <w:rsid w:val="6ED743C2"/>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0196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7</Pages>
  <Words>525</Words>
  <Characters>2994</Characters>
  <Application>Microsoft Office Word</Application>
  <DocSecurity>0</DocSecurity>
  <Lines>24</Lines>
  <Paragraphs>7</Paragraphs>
  <ScaleCrop>false</ScaleCrop>
  <Company>ITianKong.Com</Company>
  <LinksUpToDate>false</LinksUpToDate>
  <CharactersWithSpaces>3512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610</cp:revision>
  <cp:lastPrinted>2023-05-06T06:43:00Z</cp:lastPrinted>
  <dcterms:created xsi:type="dcterms:W3CDTF">2021-06-22T08:30:00Z</dcterms:created>
  <dcterms:modified xsi:type="dcterms:W3CDTF">2023-05-31T02:16:00Z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FAB406D303DE48EFA3F221189CD48992</vt:lpwstr>
  </property>
</Properties>
</file>